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"/>
        <w:gridCol w:w="3643"/>
        <w:gridCol w:w="47"/>
        <w:gridCol w:w="95"/>
        <w:gridCol w:w="2268"/>
        <w:gridCol w:w="141"/>
        <w:gridCol w:w="284"/>
        <w:gridCol w:w="142"/>
        <w:gridCol w:w="535"/>
        <w:gridCol w:w="32"/>
        <w:gridCol w:w="986"/>
        <w:gridCol w:w="6"/>
        <w:gridCol w:w="77"/>
        <w:gridCol w:w="30"/>
        <w:gridCol w:w="35"/>
        <w:gridCol w:w="1275"/>
      </w:tblGrid>
      <w:tr w:rsidR="00F51207" w:rsidRPr="0099067C" w:rsidTr="00F51207">
        <w:tc>
          <w:tcPr>
            <w:tcW w:w="10206" w:type="dxa"/>
            <w:gridSpan w:val="17"/>
          </w:tcPr>
          <w:p w:rsidR="00F51207" w:rsidRPr="00F51207" w:rsidRDefault="00F51207" w:rsidP="00F5120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07">
              <w:rPr>
                <w:b/>
                <w:sz w:val="24"/>
                <w:szCs w:val="24"/>
              </w:rPr>
              <w:t>Публикации УНИИФ 2020 г.</w:t>
            </w:r>
          </w:p>
        </w:tc>
      </w:tr>
      <w:tr w:rsidR="005570C8" w:rsidRPr="0099067C" w:rsidTr="00F51207">
        <w:tc>
          <w:tcPr>
            <w:tcW w:w="610" w:type="dxa"/>
            <w:gridSpan w:val="2"/>
          </w:tcPr>
          <w:p w:rsidR="005570C8" w:rsidRPr="0099067C" w:rsidRDefault="005570C8" w:rsidP="0099067C">
            <w:pPr>
              <w:spacing w:before="60" w:after="60"/>
              <w:rPr>
                <w:b/>
              </w:rPr>
            </w:pPr>
            <w:r w:rsidRPr="0099067C">
              <w:rPr>
                <w:b/>
              </w:rPr>
              <w:t>№</w:t>
            </w:r>
          </w:p>
        </w:tc>
        <w:tc>
          <w:tcPr>
            <w:tcW w:w="3643" w:type="dxa"/>
          </w:tcPr>
          <w:p w:rsidR="005570C8" w:rsidRPr="0099067C" w:rsidRDefault="005570C8" w:rsidP="0099067C">
            <w:pPr>
              <w:spacing w:before="60" w:after="60"/>
              <w:rPr>
                <w:b/>
              </w:rPr>
            </w:pPr>
            <w:r w:rsidRPr="0099067C">
              <w:rPr>
                <w:b/>
              </w:rPr>
              <w:t>Название</w:t>
            </w:r>
          </w:p>
        </w:tc>
        <w:tc>
          <w:tcPr>
            <w:tcW w:w="3544" w:type="dxa"/>
            <w:gridSpan w:val="8"/>
          </w:tcPr>
          <w:p w:rsidR="005570C8" w:rsidRPr="0099067C" w:rsidRDefault="00AF7480" w:rsidP="0099067C">
            <w:pPr>
              <w:spacing w:before="60" w:after="60"/>
              <w:rPr>
                <w:b/>
              </w:rPr>
            </w:pPr>
            <w:r w:rsidRPr="0099067C">
              <w:rPr>
                <w:b/>
              </w:rPr>
              <w:t>Авторы</w:t>
            </w:r>
          </w:p>
        </w:tc>
        <w:tc>
          <w:tcPr>
            <w:tcW w:w="2409" w:type="dxa"/>
            <w:gridSpan w:val="6"/>
          </w:tcPr>
          <w:p w:rsidR="005570C8" w:rsidRPr="0099067C" w:rsidRDefault="00AF7480" w:rsidP="0099067C">
            <w:pPr>
              <w:spacing w:before="60" w:after="60"/>
              <w:rPr>
                <w:b/>
              </w:rPr>
            </w:pPr>
            <w:r w:rsidRPr="0099067C">
              <w:rPr>
                <w:b/>
              </w:rPr>
              <w:t>Издание</w:t>
            </w:r>
          </w:p>
        </w:tc>
      </w:tr>
      <w:tr w:rsidR="00B26E45" w:rsidRPr="0099067C" w:rsidTr="00F51207">
        <w:tc>
          <w:tcPr>
            <w:tcW w:w="10206" w:type="dxa"/>
            <w:gridSpan w:val="17"/>
          </w:tcPr>
          <w:p w:rsidR="00B26E45" w:rsidRPr="0099067C" w:rsidRDefault="00B26E45" w:rsidP="0099067C">
            <w:pPr>
              <w:spacing w:before="60" w:after="60"/>
              <w:jc w:val="center"/>
              <w:rPr>
                <w:b/>
              </w:rPr>
            </w:pPr>
            <w:r w:rsidRPr="00120AD2">
              <w:rPr>
                <w:b/>
              </w:rPr>
              <w:t>Монографии</w:t>
            </w:r>
          </w:p>
        </w:tc>
      </w:tr>
      <w:tr w:rsidR="00F2003A" w:rsidRPr="00635ADF" w:rsidTr="00F51207">
        <w:tc>
          <w:tcPr>
            <w:tcW w:w="567" w:type="dxa"/>
          </w:tcPr>
          <w:p w:rsidR="00F2003A" w:rsidRPr="0099067C" w:rsidRDefault="00F2003A" w:rsidP="0099067C">
            <w:pPr>
              <w:spacing w:before="60" w:after="60"/>
            </w:pPr>
            <w:r w:rsidRPr="0099067C">
              <w:t>1</w:t>
            </w:r>
            <w:r w:rsidR="00B26E45" w:rsidRPr="0099067C">
              <w:t>.</w:t>
            </w:r>
          </w:p>
        </w:tc>
        <w:tc>
          <w:tcPr>
            <w:tcW w:w="3686" w:type="dxa"/>
            <w:gridSpan w:val="2"/>
          </w:tcPr>
          <w:p w:rsidR="00F2003A" w:rsidRPr="00635ADF" w:rsidRDefault="0002566D" w:rsidP="000256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15E8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рекомендации. Туберкулез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A15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gridSpan w:val="8"/>
          </w:tcPr>
          <w:p w:rsidR="00F2003A" w:rsidRPr="00635ADF" w:rsidRDefault="0002566D" w:rsidP="0099067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В. А., ...Камаева Н. Г., Чугаев Ю. П. и др.</w:t>
            </w:r>
          </w:p>
        </w:tc>
        <w:tc>
          <w:tcPr>
            <w:tcW w:w="2409" w:type="dxa"/>
            <w:gridSpan w:val="6"/>
          </w:tcPr>
          <w:p w:rsidR="00F2003A" w:rsidRDefault="0002566D" w:rsidP="00635ADF">
            <w:pPr>
              <w:spacing w:before="60" w:after="60"/>
            </w:pPr>
            <w:r w:rsidRPr="00DA15E8">
              <w:rPr>
                <w:rFonts w:ascii="Times New Roman" w:hAnsi="Times New Roman" w:cs="Times New Roman"/>
                <w:sz w:val="24"/>
                <w:szCs w:val="24"/>
              </w:rPr>
              <w:t xml:space="preserve">[Электронный ресурс]. </w:t>
            </w:r>
            <w:hyperlink r:id="rId6" w:anchor="!/recomend/359" w:history="1">
              <w:r w:rsidRPr="00A70EF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http://cr.rosminzdrav.ru/#!/recomend/3</w:t>
              </w:r>
              <w:r w:rsidRPr="00A70EF1">
                <w:rPr>
                  <w:rStyle w:val="aa"/>
                </w:rPr>
                <w:t>59</w:t>
              </w:r>
            </w:hyperlink>
            <w:r>
              <w:t>;</w:t>
            </w:r>
          </w:p>
          <w:p w:rsidR="0002566D" w:rsidRPr="006D54F1" w:rsidRDefault="0002566D" w:rsidP="00635AD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D54F1">
              <w:rPr>
                <w:rFonts w:ascii="Times New Roman" w:hAnsi="Times New Roman" w:cs="Times New Roman"/>
                <w:sz w:val="20"/>
                <w:szCs w:val="20"/>
              </w:rPr>
              <w:t>Клинические рекомендации. Туберкулез у детей.</w:t>
            </w:r>
            <w:r w:rsidR="006D54F1" w:rsidRPr="006D54F1">
              <w:rPr>
                <w:rFonts w:ascii="Times New Roman" w:hAnsi="Times New Roman" w:cs="Times New Roman"/>
                <w:sz w:val="20"/>
                <w:szCs w:val="20"/>
              </w:rPr>
              <w:t xml:space="preserve"> Аксенова В. А., ...Камаева Н. Г., Чугаев Ю. П. и др.</w:t>
            </w:r>
            <w:r w:rsidRPr="006D54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4F1">
              <w:rPr>
                <w:sz w:val="20"/>
                <w:szCs w:val="20"/>
              </w:rPr>
              <w:t xml:space="preserve"> </w:t>
            </w:r>
            <w:r w:rsidRPr="006D54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D54F1">
              <w:rPr>
                <w:rFonts w:ascii="Times New Roman" w:hAnsi="Times New Roman" w:cs="Times New Roman"/>
                <w:sz w:val="20"/>
                <w:szCs w:val="20"/>
              </w:rPr>
              <w:t>.; 2020: 113</w:t>
            </w:r>
          </w:p>
        </w:tc>
      </w:tr>
      <w:tr w:rsidR="0098021A" w:rsidRPr="0099067C" w:rsidTr="00F51207">
        <w:tc>
          <w:tcPr>
            <w:tcW w:w="567" w:type="dxa"/>
          </w:tcPr>
          <w:p w:rsidR="0098021A" w:rsidRPr="0099067C" w:rsidRDefault="0098021A" w:rsidP="0099067C">
            <w:pPr>
              <w:spacing w:before="60" w:after="60"/>
            </w:pPr>
            <w:r w:rsidRPr="0099067C">
              <w:t>2</w:t>
            </w:r>
            <w:r w:rsidR="00B26E45" w:rsidRPr="0099067C">
              <w:t>.</w:t>
            </w:r>
          </w:p>
        </w:tc>
        <w:tc>
          <w:tcPr>
            <w:tcW w:w="3686" w:type="dxa"/>
            <w:gridSpan w:val="2"/>
          </w:tcPr>
          <w:p w:rsidR="0098021A" w:rsidRPr="0099067C" w:rsidRDefault="0002566D" w:rsidP="009838AD">
            <w:pPr>
              <w:spacing w:before="60" w:after="60"/>
              <w:jc w:val="both"/>
            </w:pPr>
            <w:r w:rsidRPr="00DA15E8">
              <w:rPr>
                <w:rFonts w:ascii="Times New Roman" w:hAnsi="Times New Roman" w:cs="Times New Roman"/>
                <w:sz w:val="24"/>
                <w:szCs w:val="24"/>
              </w:rPr>
              <w:t>Клинические рекомендации. Туберкулез у взрослых.</w:t>
            </w:r>
          </w:p>
        </w:tc>
        <w:tc>
          <w:tcPr>
            <w:tcW w:w="3544" w:type="dxa"/>
            <w:gridSpan w:val="8"/>
          </w:tcPr>
          <w:p w:rsidR="0098021A" w:rsidRPr="0002566D" w:rsidRDefault="0002566D" w:rsidP="0099067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2566D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И. </w:t>
            </w:r>
            <w:proofErr w:type="gramStart"/>
            <w:r w:rsidRPr="0002566D">
              <w:rPr>
                <w:rFonts w:ascii="Times New Roman" w:hAnsi="Times New Roman" w:cs="Times New Roman"/>
                <w:sz w:val="24"/>
                <w:szCs w:val="24"/>
              </w:rPr>
              <w:t>А.,...</w:t>
            </w:r>
            <w:proofErr w:type="gramEnd"/>
            <w:r w:rsidRPr="0002566D">
              <w:rPr>
                <w:rFonts w:ascii="Times New Roman" w:hAnsi="Times New Roman" w:cs="Times New Roman"/>
                <w:sz w:val="24"/>
                <w:szCs w:val="24"/>
              </w:rPr>
              <w:t xml:space="preserve"> Вахрушева Д. В., Мотус И. Я., Скорняков С. Н.</w:t>
            </w:r>
            <w:r w:rsidR="006D54F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409" w:type="dxa"/>
            <w:gridSpan w:val="6"/>
          </w:tcPr>
          <w:p w:rsidR="0098021A" w:rsidRDefault="0002566D" w:rsidP="009838AD">
            <w:pPr>
              <w:pStyle w:val="a9"/>
              <w:spacing w:before="60" w:after="60"/>
              <w:jc w:val="both"/>
            </w:pPr>
            <w:r w:rsidRPr="00DA15E8">
              <w:rPr>
                <w:rFonts w:ascii="Times New Roman" w:hAnsi="Times New Roman" w:cs="Times New Roman"/>
                <w:sz w:val="24"/>
                <w:szCs w:val="24"/>
              </w:rPr>
              <w:t xml:space="preserve">[Электронный ресурс]. </w:t>
            </w:r>
            <w:hyperlink r:id="rId7" w:anchor="!/recomend/943" w:history="1">
              <w:r w:rsidRPr="00DA15E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http://cr.rosminzdrav.ru/#!/recomend/943</w:t>
              </w:r>
            </w:hyperlink>
            <w:r>
              <w:t>;</w:t>
            </w:r>
          </w:p>
          <w:p w:rsidR="0002566D" w:rsidRPr="006D54F1" w:rsidRDefault="0002566D" w:rsidP="009838AD">
            <w:pPr>
              <w:pStyle w:val="a9"/>
              <w:spacing w:before="60" w:after="60"/>
              <w:jc w:val="both"/>
              <w:rPr>
                <w:sz w:val="20"/>
                <w:szCs w:val="20"/>
              </w:rPr>
            </w:pPr>
            <w:r w:rsidRPr="006D54F1">
              <w:rPr>
                <w:rFonts w:ascii="Times New Roman" w:hAnsi="Times New Roman" w:cs="Times New Roman"/>
                <w:sz w:val="20"/>
                <w:szCs w:val="20"/>
              </w:rPr>
              <w:t>Клинические рекомендации. Туберкулез у взрослых.</w:t>
            </w:r>
            <w:r w:rsidR="006D54F1" w:rsidRPr="006D54F1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Васильева И. </w:t>
            </w:r>
            <w:proofErr w:type="gramStart"/>
            <w:r w:rsidR="006D54F1" w:rsidRPr="006D54F1">
              <w:rPr>
                <w:rFonts w:ascii="Times New Roman" w:hAnsi="Times New Roman" w:cs="Times New Roman"/>
                <w:sz w:val="20"/>
                <w:szCs w:val="20"/>
              </w:rPr>
              <w:t>А.,...</w:t>
            </w:r>
            <w:proofErr w:type="gramEnd"/>
            <w:r w:rsidR="006D54F1" w:rsidRPr="006D54F1">
              <w:rPr>
                <w:rFonts w:ascii="Times New Roman" w:hAnsi="Times New Roman" w:cs="Times New Roman"/>
                <w:sz w:val="20"/>
                <w:szCs w:val="20"/>
              </w:rPr>
              <w:t xml:space="preserve"> Вахрушева Д. В., Мотус И. Я., Скорняков С. Н. и др.</w:t>
            </w:r>
            <w:r w:rsidRPr="006D54F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D54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D54F1">
              <w:rPr>
                <w:rFonts w:ascii="Times New Roman" w:hAnsi="Times New Roman" w:cs="Times New Roman"/>
                <w:sz w:val="20"/>
                <w:szCs w:val="20"/>
              </w:rPr>
              <w:t>.; 2020: 121</w:t>
            </w:r>
          </w:p>
        </w:tc>
      </w:tr>
      <w:tr w:rsidR="00223367" w:rsidRPr="006A7000" w:rsidTr="00F51207">
        <w:tc>
          <w:tcPr>
            <w:tcW w:w="567" w:type="dxa"/>
          </w:tcPr>
          <w:p w:rsidR="00223367" w:rsidRPr="0099067C" w:rsidRDefault="00223367" w:rsidP="0099067C">
            <w:pPr>
              <w:spacing w:before="60" w:after="60"/>
            </w:pPr>
            <w:r>
              <w:t>3.</w:t>
            </w:r>
          </w:p>
        </w:tc>
        <w:tc>
          <w:tcPr>
            <w:tcW w:w="3686" w:type="dxa"/>
            <w:gridSpan w:val="2"/>
          </w:tcPr>
          <w:p w:rsidR="006A7000" w:rsidRPr="006A7000" w:rsidRDefault="006A7000" w:rsidP="006A70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consolidated guidelines on</w:t>
            </w:r>
          </w:p>
          <w:p w:rsidR="006A7000" w:rsidRPr="003010C3" w:rsidRDefault="006A7000" w:rsidP="006A7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Tuberculosis</w:t>
            </w:r>
          </w:p>
          <w:p w:rsidR="006A7000" w:rsidRPr="006A7000" w:rsidRDefault="006A7000" w:rsidP="006A7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Module 3: Diagnosis </w:t>
            </w:r>
          </w:p>
          <w:p w:rsidR="00223367" w:rsidRPr="006A7000" w:rsidRDefault="006A7000" w:rsidP="006A700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A7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Rapid diagnostics for tuberculosis detection </w:t>
            </w:r>
          </w:p>
        </w:tc>
        <w:tc>
          <w:tcPr>
            <w:tcW w:w="3544" w:type="dxa"/>
            <w:gridSpan w:val="8"/>
          </w:tcPr>
          <w:p w:rsidR="00223367" w:rsidRPr="006A7000" w:rsidRDefault="006A7000" w:rsidP="00B0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000">
              <w:rPr>
                <w:rFonts w:ascii="Times New Roman" w:hAnsi="Times New Roman" w:cs="Times New Roman"/>
                <w:sz w:val="24"/>
                <w:szCs w:val="24"/>
              </w:rPr>
              <w:t>... Вахрушева Д. В. и др.</w:t>
            </w:r>
          </w:p>
        </w:tc>
        <w:tc>
          <w:tcPr>
            <w:tcW w:w="2409" w:type="dxa"/>
            <w:gridSpan w:val="6"/>
          </w:tcPr>
          <w:p w:rsidR="00223367" w:rsidRPr="006A7000" w:rsidRDefault="006A7000" w:rsidP="009838AD">
            <w:pPr>
              <w:pStyle w:val="a9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000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© World Health Organization 2020. 106 с.</w:t>
            </w:r>
          </w:p>
        </w:tc>
      </w:tr>
      <w:tr w:rsidR="00FE41B4" w:rsidRPr="0099067C" w:rsidTr="00F51207">
        <w:tc>
          <w:tcPr>
            <w:tcW w:w="567" w:type="dxa"/>
          </w:tcPr>
          <w:p w:rsidR="00FE41B4" w:rsidRPr="006A7000" w:rsidRDefault="00FE41B4" w:rsidP="0099067C">
            <w:pPr>
              <w:spacing w:before="60" w:after="60"/>
            </w:pPr>
          </w:p>
        </w:tc>
        <w:tc>
          <w:tcPr>
            <w:tcW w:w="9639" w:type="dxa"/>
            <w:gridSpan w:val="16"/>
          </w:tcPr>
          <w:p w:rsidR="00FE41B4" w:rsidRPr="00FE41B4" w:rsidRDefault="00FE41B4" w:rsidP="00FE41B4">
            <w:pPr>
              <w:pStyle w:val="a9"/>
              <w:spacing w:before="60" w:after="60"/>
              <w:jc w:val="center"/>
              <w:rPr>
                <w:b/>
              </w:rPr>
            </w:pPr>
            <w:r w:rsidRPr="00F51207">
              <w:rPr>
                <w:b/>
              </w:rPr>
              <w:t>Учебные пособия</w:t>
            </w:r>
          </w:p>
        </w:tc>
      </w:tr>
      <w:tr w:rsidR="00E31CFC" w:rsidRPr="0099067C" w:rsidTr="00F51207">
        <w:trPr>
          <w:trHeight w:val="1001"/>
        </w:trPr>
        <w:tc>
          <w:tcPr>
            <w:tcW w:w="567" w:type="dxa"/>
          </w:tcPr>
          <w:p w:rsidR="00E31CFC" w:rsidRDefault="00223367" w:rsidP="0099067C">
            <w:pPr>
              <w:spacing w:before="60" w:after="60"/>
            </w:pPr>
            <w:r>
              <w:t>1.</w:t>
            </w:r>
          </w:p>
        </w:tc>
        <w:tc>
          <w:tcPr>
            <w:tcW w:w="3686" w:type="dxa"/>
            <w:gridSpan w:val="2"/>
          </w:tcPr>
          <w:p w:rsidR="00E31CFC" w:rsidRPr="003010C3" w:rsidRDefault="003010C3" w:rsidP="00DB2E19">
            <w:pPr>
              <w:spacing w:before="60" w:after="60"/>
              <w:rPr>
                <w:rFonts w:ascii="Times New Roman" w:hAnsi="Times New Roman" w:cs="Times New Roman"/>
              </w:rPr>
            </w:pPr>
            <w:r w:rsidRPr="003010C3">
              <w:rPr>
                <w:rFonts w:ascii="Times New Roman" w:hAnsi="Times New Roman" w:cs="Times New Roman"/>
                <w:sz w:val="24"/>
                <w:szCs w:val="24"/>
              </w:rPr>
              <w:t>Туберкулез мозговых оболочек у детей и взрослых (учебное пособие)</w:t>
            </w:r>
          </w:p>
        </w:tc>
        <w:tc>
          <w:tcPr>
            <w:tcW w:w="3544" w:type="dxa"/>
            <w:gridSpan w:val="8"/>
          </w:tcPr>
          <w:p w:rsidR="00E31CFC" w:rsidRPr="003010C3" w:rsidRDefault="003010C3" w:rsidP="003010C3">
            <w:pPr>
              <w:pStyle w:val="2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010C3">
              <w:rPr>
                <w:rFonts w:ascii="Times New Roman" w:hAnsi="Times New Roman" w:cs="Times New Roman"/>
                <w:sz w:val="24"/>
                <w:szCs w:val="24"/>
              </w:rPr>
              <w:t xml:space="preserve">Ю. П. Чугаев, С. Н. Скорняков, Т.Е. Тюлькова, Л.М. Гринберг, И.В. </w:t>
            </w:r>
            <w:proofErr w:type="gramStart"/>
            <w:r w:rsidRPr="003010C3">
              <w:rPr>
                <w:rFonts w:ascii="Times New Roman" w:hAnsi="Times New Roman" w:cs="Times New Roman"/>
                <w:sz w:val="24"/>
                <w:szCs w:val="24"/>
              </w:rPr>
              <w:t>Лещенко[</w:t>
            </w:r>
            <w:proofErr w:type="gramEnd"/>
            <w:r w:rsidRPr="003010C3">
              <w:rPr>
                <w:rFonts w:ascii="Times New Roman" w:hAnsi="Times New Roman" w:cs="Times New Roman"/>
                <w:sz w:val="24"/>
                <w:szCs w:val="24"/>
              </w:rPr>
              <w:t>и др., всего 11]</w:t>
            </w:r>
          </w:p>
        </w:tc>
        <w:tc>
          <w:tcPr>
            <w:tcW w:w="2409" w:type="dxa"/>
            <w:gridSpan w:val="6"/>
          </w:tcPr>
          <w:p w:rsidR="00E31CFC" w:rsidRPr="003010C3" w:rsidRDefault="003010C3" w:rsidP="0099067C">
            <w:pPr>
              <w:pStyle w:val="a9"/>
              <w:spacing w:before="60" w:after="60"/>
              <w:rPr>
                <w:rFonts w:ascii="Times New Roman" w:hAnsi="Times New Roman" w:cs="Times New Roman"/>
              </w:rPr>
            </w:pPr>
            <w:r w:rsidRPr="003010C3">
              <w:rPr>
                <w:rFonts w:ascii="Times New Roman" w:hAnsi="Times New Roman" w:cs="Times New Roman"/>
                <w:sz w:val="24"/>
                <w:szCs w:val="24"/>
              </w:rPr>
              <w:t>Екатеринбург: ФГБОУ ВО УГМУ Минздрава России, 2020.  62 с.</w:t>
            </w:r>
          </w:p>
        </w:tc>
      </w:tr>
      <w:tr w:rsidR="00223367" w:rsidRPr="0099067C" w:rsidTr="00F51207">
        <w:tc>
          <w:tcPr>
            <w:tcW w:w="567" w:type="dxa"/>
          </w:tcPr>
          <w:p w:rsidR="00223367" w:rsidRDefault="00223367" w:rsidP="0099067C">
            <w:pPr>
              <w:spacing w:before="60" w:after="60"/>
            </w:pPr>
            <w:r>
              <w:t>2.</w:t>
            </w:r>
          </w:p>
        </w:tc>
        <w:tc>
          <w:tcPr>
            <w:tcW w:w="3686" w:type="dxa"/>
            <w:gridSpan w:val="2"/>
          </w:tcPr>
          <w:p w:rsidR="00223367" w:rsidRPr="003010C3" w:rsidRDefault="003010C3" w:rsidP="00DB2E19">
            <w:pPr>
              <w:spacing w:before="60" w:after="60"/>
              <w:rPr>
                <w:rFonts w:ascii="Times New Roman" w:hAnsi="Times New Roman" w:cs="Times New Roman"/>
              </w:rPr>
            </w:pPr>
            <w:r w:rsidRPr="003010C3">
              <w:rPr>
                <w:rFonts w:ascii="Times New Roman" w:hAnsi="Times New Roman" w:cs="Times New Roman"/>
                <w:sz w:val="24"/>
                <w:szCs w:val="24"/>
              </w:rPr>
              <w:t>Практическая иммунодиагностика туберкулезной инфекции (учебное пособие)</w:t>
            </w:r>
          </w:p>
        </w:tc>
        <w:tc>
          <w:tcPr>
            <w:tcW w:w="3544" w:type="dxa"/>
            <w:gridSpan w:val="8"/>
          </w:tcPr>
          <w:p w:rsidR="00223367" w:rsidRPr="003010C3" w:rsidRDefault="003010C3" w:rsidP="00DB2E19">
            <w:pPr>
              <w:spacing w:before="60" w:after="60"/>
              <w:rPr>
                <w:rFonts w:ascii="Times New Roman" w:hAnsi="Times New Roman" w:cs="Times New Roman"/>
              </w:rPr>
            </w:pPr>
            <w:r w:rsidRPr="003010C3">
              <w:rPr>
                <w:rFonts w:ascii="Times New Roman" w:hAnsi="Times New Roman" w:cs="Times New Roman"/>
                <w:sz w:val="24"/>
                <w:szCs w:val="24"/>
              </w:rPr>
              <w:t>А.А. Шурыгин, Т.Е. Тюлькова, Б.И. Новиков, С.Н. Скорняков, Г.Ф. Мирошин</w:t>
            </w:r>
          </w:p>
        </w:tc>
        <w:tc>
          <w:tcPr>
            <w:tcW w:w="2409" w:type="dxa"/>
            <w:gridSpan w:val="6"/>
          </w:tcPr>
          <w:p w:rsidR="00223367" w:rsidRPr="003010C3" w:rsidRDefault="003010C3" w:rsidP="0099067C">
            <w:pPr>
              <w:pStyle w:val="a9"/>
              <w:spacing w:before="60" w:after="60"/>
              <w:rPr>
                <w:rFonts w:ascii="Times New Roman" w:hAnsi="Times New Roman" w:cs="Times New Roman"/>
              </w:rPr>
            </w:pPr>
            <w:r w:rsidRPr="003010C3">
              <w:rPr>
                <w:rFonts w:ascii="Times New Roman" w:hAnsi="Times New Roman" w:cs="Times New Roman"/>
                <w:sz w:val="24"/>
                <w:szCs w:val="24"/>
              </w:rPr>
              <w:t>Пермь: ФГБОУ ВО ПГМУ Минздрава России, 2020. 82 с.</w:t>
            </w:r>
          </w:p>
        </w:tc>
      </w:tr>
      <w:tr w:rsidR="0098021A" w:rsidRPr="0099067C" w:rsidTr="00F51207">
        <w:tc>
          <w:tcPr>
            <w:tcW w:w="610" w:type="dxa"/>
            <w:gridSpan w:val="2"/>
          </w:tcPr>
          <w:p w:rsidR="0098021A" w:rsidRPr="0099067C" w:rsidRDefault="0098021A" w:rsidP="0099067C">
            <w:pPr>
              <w:spacing w:before="60" w:after="60"/>
            </w:pPr>
          </w:p>
        </w:tc>
        <w:tc>
          <w:tcPr>
            <w:tcW w:w="9596" w:type="dxa"/>
            <w:gridSpan w:val="15"/>
            <w:tcBorders>
              <w:right w:val="single" w:sz="4" w:space="0" w:color="auto"/>
            </w:tcBorders>
          </w:tcPr>
          <w:p w:rsidR="0098021A" w:rsidRPr="0099067C" w:rsidRDefault="0098021A" w:rsidP="009838AD">
            <w:pPr>
              <w:spacing w:before="60" w:after="60"/>
              <w:jc w:val="center"/>
              <w:rPr>
                <w:b/>
              </w:rPr>
            </w:pPr>
            <w:r w:rsidRPr="00F51207">
              <w:rPr>
                <w:b/>
              </w:rPr>
              <w:t xml:space="preserve">Методические </w:t>
            </w:r>
            <w:r w:rsidR="009838AD" w:rsidRPr="00F51207">
              <w:rPr>
                <w:b/>
              </w:rPr>
              <w:t>рекомендации</w:t>
            </w:r>
          </w:p>
        </w:tc>
      </w:tr>
      <w:tr w:rsidR="009838AD" w:rsidRPr="0099067C" w:rsidTr="00F51207">
        <w:tc>
          <w:tcPr>
            <w:tcW w:w="610" w:type="dxa"/>
            <w:gridSpan w:val="2"/>
          </w:tcPr>
          <w:p w:rsidR="009838AD" w:rsidRPr="0099067C" w:rsidRDefault="007E4F1F" w:rsidP="0099067C">
            <w:pPr>
              <w:spacing w:before="60" w:after="60"/>
            </w:pPr>
            <w:r>
              <w:t>1.</w:t>
            </w:r>
          </w:p>
        </w:tc>
        <w:tc>
          <w:tcPr>
            <w:tcW w:w="3690" w:type="dxa"/>
            <w:gridSpan w:val="2"/>
            <w:tcBorders>
              <w:right w:val="single" w:sz="4" w:space="0" w:color="auto"/>
            </w:tcBorders>
          </w:tcPr>
          <w:p w:rsidR="009838AD" w:rsidRPr="00FA6C05" w:rsidRDefault="0002566D" w:rsidP="00FA6C05">
            <w:pPr>
              <w:spacing w:before="60" w:after="60"/>
              <w:jc w:val="both"/>
              <w:rPr>
                <w:highlight w:val="yellow"/>
              </w:rPr>
            </w:pPr>
            <w:r w:rsidRPr="00A8355A">
              <w:rPr>
                <w:rFonts w:ascii="Times New Roman" w:hAnsi="Times New Roman" w:cs="Times New Roman"/>
                <w:sz w:val="24"/>
                <w:szCs w:val="24"/>
              </w:rPr>
              <w:t>Временные методические рекомендации по оказанию противотуберкулезной помощи в условиях пандемии 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55A">
              <w:rPr>
                <w:rFonts w:ascii="Times New Roman" w:hAnsi="Times New Roman" w:cs="Times New Roman"/>
                <w:sz w:val="24"/>
                <w:szCs w:val="24"/>
              </w:rPr>
              <w:t>коронавирусной инфекции (COVID-19)</w:t>
            </w:r>
          </w:p>
        </w:tc>
        <w:tc>
          <w:tcPr>
            <w:tcW w:w="3465" w:type="dxa"/>
            <w:gridSpan w:val="6"/>
            <w:tcBorders>
              <w:right w:val="single" w:sz="4" w:space="0" w:color="auto"/>
            </w:tcBorders>
          </w:tcPr>
          <w:p w:rsidR="009838AD" w:rsidRPr="0099067C" w:rsidRDefault="0002566D" w:rsidP="0002566D">
            <w:pPr>
              <w:spacing w:before="60" w:after="60"/>
              <w:rPr>
                <w:b/>
                <w:highlight w:val="yellow"/>
              </w:rPr>
            </w:pPr>
            <w:r w:rsidRPr="00261B3A">
              <w:rPr>
                <w:rFonts w:ascii="Times New Roman" w:hAnsi="Times New Roman" w:cs="Times New Roman"/>
                <w:sz w:val="24"/>
                <w:szCs w:val="24"/>
              </w:rPr>
              <w:t>Васильева И.А.,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26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4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6D54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корняков </w:t>
            </w:r>
            <w:proofErr w:type="gramStart"/>
            <w:r w:rsidRPr="006D54F1">
              <w:rPr>
                <w:rFonts w:ascii="Times New Roman" w:hAnsi="Times New Roman" w:cs="Times New Roman"/>
                <w:bCs/>
                <w:sz w:val="24"/>
                <w:szCs w:val="24"/>
              </w:rPr>
              <w:t>С.Н..,</w:t>
            </w:r>
            <w:r w:rsidRPr="006D5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D54F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441" w:type="dxa"/>
            <w:gridSpan w:val="7"/>
            <w:tcBorders>
              <w:right w:val="single" w:sz="4" w:space="0" w:color="auto"/>
            </w:tcBorders>
          </w:tcPr>
          <w:p w:rsidR="009838AD" w:rsidRPr="006D54F1" w:rsidRDefault="006D54F1" w:rsidP="006D54F1">
            <w:pPr>
              <w:spacing w:before="60" w:after="60"/>
              <w:rPr>
                <w:b/>
                <w:sz w:val="20"/>
                <w:szCs w:val="20"/>
                <w:highlight w:val="yellow"/>
              </w:rPr>
            </w:pPr>
            <w:r w:rsidRPr="006D54F1">
              <w:rPr>
                <w:rFonts w:ascii="Times New Roman" w:hAnsi="Times New Roman" w:cs="Times New Roman"/>
                <w:sz w:val="20"/>
                <w:szCs w:val="20"/>
              </w:rPr>
              <w:t xml:space="preserve">Временные методические рекомендации по оказанию противотуберкулезной помощи в условиях пандемии новой коронавирусной инфекции (COVID-19) Васильева И.А., … </w:t>
            </w:r>
            <w:r w:rsidRPr="006D54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 w:rsidRPr="006D5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корняков </w:t>
            </w:r>
            <w:proofErr w:type="gramStart"/>
            <w:r w:rsidRPr="006D5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С.Н..,</w:t>
            </w:r>
            <w:r w:rsidRPr="006D54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6D54F1">
              <w:rPr>
                <w:rFonts w:ascii="Times New Roman" w:hAnsi="Times New Roman" w:cs="Times New Roman"/>
                <w:sz w:val="20"/>
                <w:szCs w:val="20"/>
              </w:rPr>
              <w:t xml:space="preserve"> и др.- </w:t>
            </w:r>
            <w:r w:rsidRPr="006D54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D54F1">
              <w:rPr>
                <w:rFonts w:ascii="Times New Roman" w:hAnsi="Times New Roman" w:cs="Times New Roman"/>
                <w:sz w:val="20"/>
                <w:szCs w:val="20"/>
              </w:rPr>
              <w:t>.; 2020: 48</w:t>
            </w:r>
          </w:p>
        </w:tc>
      </w:tr>
      <w:tr w:rsidR="00F51207" w:rsidRPr="0099067C" w:rsidTr="00F51207">
        <w:tc>
          <w:tcPr>
            <w:tcW w:w="10206" w:type="dxa"/>
            <w:gridSpan w:val="17"/>
          </w:tcPr>
          <w:p w:rsidR="00F51207" w:rsidRPr="0099067C" w:rsidRDefault="00F51207" w:rsidP="0099067C">
            <w:pPr>
              <w:spacing w:before="60" w:after="60"/>
              <w:jc w:val="center"/>
              <w:rPr>
                <w:b/>
              </w:rPr>
            </w:pPr>
            <w:r w:rsidRPr="00F51207">
              <w:rPr>
                <w:b/>
              </w:rPr>
              <w:lastRenderedPageBreak/>
              <w:t>Центральная печать</w:t>
            </w:r>
          </w:p>
        </w:tc>
      </w:tr>
      <w:tr w:rsidR="0098021A" w:rsidRPr="0099067C" w:rsidTr="00F51207">
        <w:tc>
          <w:tcPr>
            <w:tcW w:w="610" w:type="dxa"/>
            <w:gridSpan w:val="2"/>
          </w:tcPr>
          <w:p w:rsidR="0098021A" w:rsidRPr="0099067C" w:rsidRDefault="0098021A" w:rsidP="0099067C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9596" w:type="dxa"/>
            <w:gridSpan w:val="15"/>
          </w:tcPr>
          <w:p w:rsidR="0098021A" w:rsidRPr="0099067C" w:rsidRDefault="0098021A" w:rsidP="0099067C">
            <w:pPr>
              <w:spacing w:before="60" w:after="60"/>
              <w:jc w:val="center"/>
              <w:rPr>
                <w:highlight w:val="yellow"/>
              </w:rPr>
            </w:pPr>
            <w:r w:rsidRPr="00A741AE">
              <w:t>1 квартал</w:t>
            </w:r>
          </w:p>
        </w:tc>
      </w:tr>
      <w:tr w:rsidR="00E82258" w:rsidRPr="00E87BF2" w:rsidTr="00F51207">
        <w:tc>
          <w:tcPr>
            <w:tcW w:w="610" w:type="dxa"/>
            <w:gridSpan w:val="2"/>
          </w:tcPr>
          <w:p w:rsidR="00E82258" w:rsidRPr="00D2091A" w:rsidRDefault="00E82258" w:rsidP="0099067C">
            <w:pPr>
              <w:spacing w:before="60" w:after="60"/>
            </w:pPr>
            <w:r w:rsidRPr="00D2091A">
              <w:t>1.</w:t>
            </w:r>
          </w:p>
          <w:p w:rsidR="00E82258" w:rsidRPr="00D2091A" w:rsidRDefault="00E82258" w:rsidP="0099067C">
            <w:pPr>
              <w:spacing w:before="60" w:after="60"/>
            </w:pPr>
          </w:p>
        </w:tc>
        <w:tc>
          <w:tcPr>
            <w:tcW w:w="3643" w:type="dxa"/>
          </w:tcPr>
          <w:p w:rsidR="00E82258" w:rsidRPr="00E87BF2" w:rsidRDefault="00E87BF2" w:rsidP="00E87BF2">
            <w:pPr>
              <w:pStyle w:val="2"/>
              <w:outlineLvl w:val="1"/>
              <w:rPr>
                <w:b w:val="0"/>
                <w:sz w:val="24"/>
                <w:szCs w:val="24"/>
                <w:highlight w:val="magenta"/>
                <w:lang w:val="en-US"/>
              </w:rPr>
            </w:pPr>
            <w:r w:rsidRPr="00E87BF2">
              <w:rPr>
                <w:b w:val="0"/>
                <w:sz w:val="24"/>
                <w:szCs w:val="24"/>
                <w:lang w:val="en-US"/>
              </w:rPr>
              <w:t>Molecular characteristics of Mycobacterium tuberculosis in the “closed” Russian town with limited population migration</w:t>
            </w:r>
          </w:p>
        </w:tc>
        <w:tc>
          <w:tcPr>
            <w:tcW w:w="2977" w:type="dxa"/>
            <w:gridSpan w:val="6"/>
          </w:tcPr>
          <w:p w:rsidR="00E82258" w:rsidRPr="00F31860" w:rsidRDefault="00E87BF2" w:rsidP="00E87BF2">
            <w:pPr>
              <w:spacing w:before="100" w:beforeAutospacing="1" w:after="100" w:afterAutospacing="1"/>
              <w:rPr>
                <w:rFonts w:ascii="Times New Roman" w:hAnsi="Times New Roman" w:cs="Times New Roman"/>
                <w:highlight w:val="magenta"/>
                <w:lang w:val="en-US"/>
              </w:rPr>
            </w:pPr>
            <w:proofErr w:type="spellStart"/>
            <w:proofErr w:type="gramStart"/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Umpeleva</w:t>
            </w:r>
            <w:proofErr w:type="gramEnd"/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Belousova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Golubeva</w:t>
            </w:r>
            <w:proofErr w:type="spellEnd"/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Boteva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Morozova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Vyazovaya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Mokrousov</w:t>
            </w:r>
            <w:proofErr w:type="spellEnd"/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Eremeeva</w:t>
            </w:r>
            <w:proofErr w:type="spellEnd"/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3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Vakhrusheva</w:t>
            </w:r>
            <w:proofErr w:type="spellEnd"/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</w:tcPr>
          <w:p w:rsidR="00E82258" w:rsidRPr="00E87BF2" w:rsidRDefault="00E87BF2" w:rsidP="00E87BF2">
            <w:pPr>
              <w:spacing w:before="100" w:beforeAutospacing="1" w:after="100" w:afterAutospacing="1"/>
              <w:rPr>
                <w:rFonts w:ascii="Times New Roman" w:hAnsi="Times New Roman" w:cs="Times New Roman"/>
                <w:highlight w:val="magenta"/>
                <w:lang w:val="en-US"/>
              </w:rPr>
            </w:pPr>
            <w:proofErr w:type="spellStart"/>
            <w:proofErr w:type="gramStart"/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Infection,Genetics</w:t>
            </w:r>
            <w:proofErr w:type="spellEnd"/>
            <w:proofErr w:type="gramEnd"/>
            <w:r w:rsidRPr="00E8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Evolution(2020),https://doi.org/10.1016/j.meegid.2020.104174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</w:tcPr>
          <w:p w:rsidR="00E82258" w:rsidRPr="00E87BF2" w:rsidRDefault="00E87BF2" w:rsidP="008C03B5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246CB5">
              <w:rPr>
                <w:rFonts w:ascii="Times New Roman" w:hAnsi="Times New Roman" w:cs="Times New Roman"/>
              </w:rPr>
              <w:t>77</w:t>
            </w:r>
          </w:p>
        </w:tc>
      </w:tr>
      <w:tr w:rsidR="00A741AE" w:rsidRPr="00D52EB8" w:rsidTr="00F51207">
        <w:tc>
          <w:tcPr>
            <w:tcW w:w="610" w:type="dxa"/>
            <w:gridSpan w:val="2"/>
          </w:tcPr>
          <w:p w:rsidR="00A741AE" w:rsidRPr="008C03B5" w:rsidRDefault="00A741AE" w:rsidP="0099067C">
            <w:pPr>
              <w:spacing w:before="60" w:after="60"/>
              <w:rPr>
                <w:lang w:val="en-US"/>
              </w:rPr>
            </w:pPr>
            <w:r w:rsidRPr="008C03B5">
              <w:rPr>
                <w:lang w:val="en-US"/>
              </w:rPr>
              <w:t>2.</w:t>
            </w:r>
          </w:p>
          <w:p w:rsidR="00A741AE" w:rsidRPr="008C03B5" w:rsidRDefault="00A741AE" w:rsidP="0099067C">
            <w:pPr>
              <w:spacing w:before="60" w:after="60"/>
              <w:rPr>
                <w:lang w:val="en-US"/>
              </w:rPr>
            </w:pPr>
          </w:p>
        </w:tc>
        <w:tc>
          <w:tcPr>
            <w:tcW w:w="3643" w:type="dxa"/>
          </w:tcPr>
          <w:p w:rsidR="00A741AE" w:rsidRPr="00F31860" w:rsidRDefault="00F31860" w:rsidP="008C03B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Endoscopic closure of a bronchopleural fistula after pneumonectomy with the </w:t>
            </w:r>
            <w:proofErr w:type="spellStart"/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Amplatzer</w:t>
            </w:r>
            <w:proofErr w:type="spellEnd"/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occluder</w:t>
            </w:r>
            <w:proofErr w:type="spellEnd"/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 a step forward?</w:t>
            </w:r>
          </w:p>
        </w:tc>
        <w:tc>
          <w:tcPr>
            <w:tcW w:w="2977" w:type="dxa"/>
            <w:gridSpan w:val="6"/>
          </w:tcPr>
          <w:p w:rsidR="00A741AE" w:rsidRPr="00F31860" w:rsidRDefault="00F31860" w:rsidP="008C03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Motus, I.Y., </w:t>
            </w:r>
            <w:proofErr w:type="spellStart"/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Bazhenov</w:t>
            </w:r>
            <w:proofErr w:type="spellEnd"/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A.V., </w:t>
            </w:r>
            <w:proofErr w:type="spellStart"/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Basyrov</w:t>
            </w:r>
            <w:proofErr w:type="spellEnd"/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R.T., </w:t>
            </w:r>
            <w:proofErr w:type="spellStart"/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Tsvirenko</w:t>
            </w:r>
            <w:proofErr w:type="spellEnd"/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A.S.</w:t>
            </w: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</w:tcPr>
          <w:p w:rsidR="00A741AE" w:rsidRPr="00F31860" w:rsidRDefault="00F31860" w:rsidP="008C03B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Interactive cardiovascular and thoracic surgery</w:t>
            </w:r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30(2), </w:t>
            </w:r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318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249-254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</w:tcPr>
          <w:p w:rsidR="00A741AE" w:rsidRPr="00D52EB8" w:rsidRDefault="00D52EB8" w:rsidP="0070154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1,112</w:t>
            </w:r>
          </w:p>
        </w:tc>
      </w:tr>
      <w:tr w:rsidR="00A741AE" w:rsidRPr="008C03B5" w:rsidTr="00F51207">
        <w:tc>
          <w:tcPr>
            <w:tcW w:w="610" w:type="dxa"/>
            <w:gridSpan w:val="2"/>
          </w:tcPr>
          <w:p w:rsidR="00A741AE" w:rsidRPr="00722404" w:rsidRDefault="00A741AE" w:rsidP="0099067C">
            <w:pPr>
              <w:spacing w:before="60" w:after="60"/>
              <w:rPr>
                <w:lang w:val="en-US"/>
              </w:rPr>
            </w:pPr>
            <w:r w:rsidRPr="00722404">
              <w:rPr>
                <w:lang w:val="en-US"/>
              </w:rPr>
              <w:t>3.</w:t>
            </w:r>
          </w:p>
          <w:p w:rsidR="00A741AE" w:rsidRPr="00722404" w:rsidRDefault="00A741AE" w:rsidP="0099067C">
            <w:pPr>
              <w:spacing w:before="60" w:after="60"/>
              <w:rPr>
                <w:lang w:val="en-US"/>
              </w:rPr>
            </w:pPr>
          </w:p>
        </w:tc>
        <w:tc>
          <w:tcPr>
            <w:tcW w:w="3643" w:type="dxa"/>
          </w:tcPr>
          <w:p w:rsidR="00A741AE" w:rsidRPr="00E878EA" w:rsidRDefault="00E878EA" w:rsidP="00BE2D14">
            <w:pPr>
              <w:spacing w:before="60" w:after="60"/>
              <w:rPr>
                <w:rFonts w:ascii="Times New Roman" w:hAnsi="Times New Roman" w:cs="Times New Roman"/>
              </w:rPr>
            </w:pPr>
            <w:r w:rsidRPr="00E878EA">
              <w:rPr>
                <w:rFonts w:ascii="Times New Roman" w:hAnsi="Times New Roman" w:cs="Times New Roman"/>
              </w:rPr>
              <w:t xml:space="preserve">Случай </w:t>
            </w:r>
            <w:r>
              <w:rPr>
                <w:rFonts w:ascii="Times New Roman" w:hAnsi="Times New Roman" w:cs="Times New Roman"/>
              </w:rPr>
              <w:t>трофобластической опухоли плацентарной площадки, дебютировавшей легочным кровотечением</w:t>
            </w:r>
          </w:p>
        </w:tc>
        <w:tc>
          <w:tcPr>
            <w:tcW w:w="2977" w:type="dxa"/>
            <w:gridSpan w:val="6"/>
          </w:tcPr>
          <w:p w:rsidR="00A741AE" w:rsidRPr="00BE2D14" w:rsidRDefault="00E878EA" w:rsidP="00BE2D1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Бердников Р. Б., Баженов А. В., Петкау В. В., Мальцева А. С., Сорокина Н. Д.</w:t>
            </w: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</w:tcPr>
          <w:p w:rsidR="00BE2D14" w:rsidRPr="00BE2D14" w:rsidRDefault="00E878EA" w:rsidP="00E878EA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Пульмонология. 2020. №1, С109-114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</w:tcPr>
          <w:p w:rsidR="00A741AE" w:rsidRPr="00BE2D14" w:rsidRDefault="00D52EB8" w:rsidP="001F13A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46CB5">
              <w:rPr>
                <w:rFonts w:ascii="Times New Roman" w:hAnsi="Times New Roman" w:cs="Times New Roman"/>
              </w:rPr>
              <w:t>868</w:t>
            </w:r>
          </w:p>
        </w:tc>
      </w:tr>
      <w:tr w:rsidR="00E7041D" w:rsidRPr="008C03B5" w:rsidTr="00F51207">
        <w:tc>
          <w:tcPr>
            <w:tcW w:w="10206" w:type="dxa"/>
            <w:gridSpan w:val="17"/>
          </w:tcPr>
          <w:p w:rsidR="00E7041D" w:rsidRPr="00BE2D14" w:rsidRDefault="00E7041D" w:rsidP="0099067C">
            <w:pPr>
              <w:spacing w:before="60" w:after="60"/>
              <w:jc w:val="center"/>
            </w:pPr>
            <w:r w:rsidRPr="00F51207">
              <w:t>2 квартал</w:t>
            </w:r>
          </w:p>
        </w:tc>
      </w:tr>
      <w:tr w:rsidR="00E7041D" w:rsidRPr="002B4D6E" w:rsidTr="00F51207">
        <w:tc>
          <w:tcPr>
            <w:tcW w:w="610" w:type="dxa"/>
            <w:gridSpan w:val="2"/>
          </w:tcPr>
          <w:p w:rsidR="00E7041D" w:rsidRPr="00BE2D14" w:rsidRDefault="002B4D6E" w:rsidP="00CE5241">
            <w:pPr>
              <w:spacing w:before="60" w:after="60"/>
            </w:pPr>
            <w:r>
              <w:t>4</w:t>
            </w:r>
            <w:r w:rsidR="00E7041D" w:rsidRPr="00BE2D14">
              <w:t>.</w:t>
            </w:r>
          </w:p>
        </w:tc>
        <w:tc>
          <w:tcPr>
            <w:tcW w:w="3643" w:type="dxa"/>
          </w:tcPr>
          <w:p w:rsidR="002B4D6E" w:rsidRPr="002B4D6E" w:rsidRDefault="002B4D6E" w:rsidP="002B4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Analysis of </w:t>
            </w:r>
            <w:r w:rsidRPr="002B4D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Mycobacterium tuberculosis </w:t>
            </w:r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Uptake by Alveolar</w:t>
            </w:r>
          </w:p>
          <w:p w:rsidR="002B4D6E" w:rsidRPr="002B4D6E" w:rsidRDefault="002B4D6E" w:rsidP="002B4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Macrophages after </w:t>
            </w:r>
            <w:r w:rsidRPr="002B4D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Ex vivo </w:t>
            </w:r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Expansion Indicates Processing</w:t>
            </w:r>
          </w:p>
          <w:p w:rsidR="002B4D6E" w:rsidRPr="002B4D6E" w:rsidRDefault="002B4D6E" w:rsidP="002B4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Host Cells with Pathogen Actually from Lung Tissue of Patients</w:t>
            </w:r>
          </w:p>
          <w:p w:rsidR="00E7041D" w:rsidRPr="00CB4AB7" w:rsidRDefault="002B4D6E" w:rsidP="002B4D6E">
            <w:pPr>
              <w:spacing w:before="60" w:after="60"/>
              <w:rPr>
                <w:rFonts w:ascii="Times New Roman" w:hAnsi="Times New Roman" w:cs="Times New Roman"/>
              </w:rPr>
            </w:pPr>
            <w:r w:rsidRPr="002B4D6E">
              <w:rPr>
                <w:rFonts w:ascii="Times New Roman" w:hAnsi="Times New Roman" w:cs="Times New Roman"/>
                <w:bCs/>
                <w:sz w:val="24"/>
                <w:szCs w:val="24"/>
              </w:rPr>
              <w:t>With Pulmonary Tuberculosis</w:t>
            </w:r>
          </w:p>
        </w:tc>
        <w:tc>
          <w:tcPr>
            <w:tcW w:w="2835" w:type="dxa"/>
            <w:gridSpan w:val="5"/>
          </w:tcPr>
          <w:p w:rsidR="00E7041D" w:rsidRPr="002B4D6E" w:rsidRDefault="002B4D6E" w:rsidP="002B4D6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Elena </w:t>
            </w:r>
            <w:proofErr w:type="spellStart"/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Ufimtseva</w:t>
            </w:r>
            <w:proofErr w:type="spellEnd"/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Natalya </w:t>
            </w:r>
            <w:proofErr w:type="spellStart"/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Eremeeva</w:t>
            </w:r>
            <w:proofErr w:type="spellEnd"/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Sergey </w:t>
            </w:r>
            <w:proofErr w:type="spellStart"/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Bayborodin</w:t>
            </w:r>
            <w:proofErr w:type="spellEnd"/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Tatiana </w:t>
            </w:r>
            <w:proofErr w:type="spellStart"/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Umpeleva</w:t>
            </w:r>
            <w:proofErr w:type="spellEnd"/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Diana </w:t>
            </w:r>
            <w:proofErr w:type="spellStart"/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Vakhrusheva</w:t>
            </w:r>
            <w:proofErr w:type="spellEnd"/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Sergey </w:t>
            </w:r>
            <w:proofErr w:type="spellStart"/>
            <w:r w:rsidRPr="002B4D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Skornyakov</w:t>
            </w:r>
            <w:proofErr w:type="spellEnd"/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E7041D" w:rsidRPr="002B4D6E" w:rsidRDefault="002B4D6E" w:rsidP="001F13AB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 w:rsidRPr="002B4D6E">
              <w:rPr>
                <w:rFonts w:ascii="Times New Roman" w:hAnsi="Times New Roman" w:cs="Times New Roman"/>
                <w:lang w:val="en-US"/>
              </w:rPr>
              <w:t xml:space="preserve">International Journal of Mycobacteriology Volume 9 ¦ Issue 2 ¦ April-June 2020, </w:t>
            </w:r>
            <w:r>
              <w:rPr>
                <w:rFonts w:ascii="Times New Roman" w:hAnsi="Times New Roman" w:cs="Times New Roman"/>
                <w:lang w:val="en-US"/>
              </w:rPr>
              <w:t>P 176-184</w:t>
            </w:r>
          </w:p>
          <w:p w:rsidR="002B4D6E" w:rsidRPr="002B4D6E" w:rsidRDefault="002B4D6E" w:rsidP="002B4D6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2B4D6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DOI:</w:t>
            </w:r>
          </w:p>
          <w:p w:rsidR="002B4D6E" w:rsidRPr="002B4D6E" w:rsidRDefault="002B4D6E" w:rsidP="002B4D6E">
            <w:pPr>
              <w:spacing w:before="60" w:after="60"/>
              <w:rPr>
                <w:rFonts w:ascii="Times New Roman" w:hAnsi="Times New Roman" w:cs="Times New Roman"/>
                <w:highlight w:val="cyan"/>
              </w:rPr>
            </w:pPr>
            <w:r w:rsidRPr="002B4D6E">
              <w:rPr>
                <w:rFonts w:ascii="TimesNewRomanPSMT" w:hAnsi="TimesNewRomanPSMT" w:cs="TimesNewRomanPSMT"/>
                <w:sz w:val="20"/>
                <w:szCs w:val="20"/>
              </w:rPr>
              <w:t>10.4103/ijmy.ijmy_39_20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</w:tcBorders>
          </w:tcPr>
          <w:p w:rsidR="00E7041D" w:rsidRPr="00D52EB8" w:rsidRDefault="00D52EB8" w:rsidP="001F13AB">
            <w:pPr>
              <w:spacing w:before="60" w:after="60"/>
              <w:rPr>
                <w:rFonts w:ascii="Times New Roman" w:hAnsi="Times New Roman" w:cs="Times New Roman"/>
                <w:highlight w:val="cyan"/>
              </w:rPr>
            </w:pPr>
            <w:r w:rsidRPr="00D52EB8">
              <w:rPr>
                <w:rFonts w:ascii="Times New Roman" w:hAnsi="Times New Roman" w:cs="Times New Roman"/>
              </w:rPr>
              <w:t>1,</w:t>
            </w:r>
            <w:r w:rsidR="00246CB5">
              <w:rPr>
                <w:rFonts w:ascii="Times New Roman" w:hAnsi="Times New Roman" w:cs="Times New Roman"/>
              </w:rPr>
              <w:t>0</w:t>
            </w:r>
          </w:p>
        </w:tc>
      </w:tr>
      <w:tr w:rsidR="00E7041D" w:rsidRPr="008C03B5" w:rsidTr="00F51207">
        <w:tc>
          <w:tcPr>
            <w:tcW w:w="610" w:type="dxa"/>
            <w:gridSpan w:val="2"/>
          </w:tcPr>
          <w:p w:rsidR="00E7041D" w:rsidRPr="00BE2D14" w:rsidRDefault="002F599D" w:rsidP="00CE5241">
            <w:pPr>
              <w:spacing w:before="60" w:after="60"/>
            </w:pPr>
            <w:r>
              <w:t>5</w:t>
            </w:r>
            <w:r w:rsidR="00150AAA" w:rsidRPr="00BE2D14">
              <w:t>.</w:t>
            </w:r>
          </w:p>
        </w:tc>
        <w:tc>
          <w:tcPr>
            <w:tcW w:w="3643" w:type="dxa"/>
          </w:tcPr>
          <w:p w:rsidR="00E7041D" w:rsidRPr="002F599D" w:rsidRDefault="002F599D" w:rsidP="00C56C54">
            <w:pPr>
              <w:spacing w:before="60" w:after="60"/>
              <w:rPr>
                <w:rFonts w:ascii="Times New Roman" w:hAnsi="Times New Roman" w:cs="Times New Roman"/>
              </w:rPr>
            </w:pPr>
            <w:r w:rsidRPr="002F599D">
              <w:rPr>
                <w:rFonts w:ascii="Times New Roman" w:hAnsi="Times New Roman" w:cs="Times New Roman"/>
                <w:bCs/>
                <w:color w:val="000000"/>
              </w:rPr>
              <w:t>Аминокислотный гомеостаз в реализации адаптивных реакций у животных с различной устойчивостью к туберкулезной инфекции (экспериментальное исследование)</w:t>
            </w:r>
          </w:p>
        </w:tc>
        <w:tc>
          <w:tcPr>
            <w:tcW w:w="2835" w:type="dxa"/>
            <w:gridSpan w:val="5"/>
          </w:tcPr>
          <w:tbl>
            <w:tblPr>
              <w:tblW w:w="82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7882"/>
            </w:tblGrid>
            <w:tr w:rsidR="00FF3A55" w:rsidTr="00FF3A55">
              <w:trPr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FF3A55" w:rsidRDefault="00FF3A5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10" w:type="dxa"/>
                  <w:vAlign w:val="center"/>
                  <w:hideMark/>
                </w:tcPr>
                <w:p w:rsidR="00FF3A55" w:rsidRDefault="00FF3A55" w:rsidP="00FF3A5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F599D" w:rsidRPr="002F599D" w:rsidRDefault="00FF3A55" w:rsidP="00FF3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F599D">
              <w:rPr>
                <w:rFonts w:ascii="Times New Roman" w:hAnsi="Times New Roman" w:cs="Times New Roman"/>
                <w:bCs/>
              </w:rPr>
              <w:t xml:space="preserve">Е.В. Сабадаш, </w:t>
            </w:r>
          </w:p>
          <w:p w:rsidR="002F599D" w:rsidRPr="002F599D" w:rsidRDefault="00FF3A55" w:rsidP="00FF3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F599D">
              <w:rPr>
                <w:rFonts w:ascii="Times New Roman" w:hAnsi="Times New Roman" w:cs="Times New Roman"/>
                <w:bCs/>
              </w:rPr>
              <w:t xml:space="preserve">С.Н. Скорняков, </w:t>
            </w:r>
          </w:p>
          <w:p w:rsidR="00FF3A55" w:rsidRPr="002F599D" w:rsidRDefault="00FF3A55" w:rsidP="00FF3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F599D">
              <w:rPr>
                <w:rFonts w:ascii="Times New Roman" w:hAnsi="Times New Roman" w:cs="Times New Roman"/>
                <w:bCs/>
              </w:rPr>
              <w:t>И.Д. Медвинский,</w:t>
            </w:r>
          </w:p>
          <w:p w:rsidR="002F599D" w:rsidRPr="002F599D" w:rsidRDefault="00FF3A55" w:rsidP="002F599D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2F599D">
              <w:rPr>
                <w:rFonts w:ascii="Times New Roman" w:hAnsi="Times New Roman" w:cs="Times New Roman"/>
                <w:bCs/>
              </w:rPr>
              <w:t xml:space="preserve">В.А. Павлов, </w:t>
            </w:r>
          </w:p>
          <w:p w:rsidR="00E7041D" w:rsidRPr="00BE2D14" w:rsidRDefault="00FF3A55" w:rsidP="002F599D">
            <w:pPr>
              <w:spacing w:before="60" w:after="60"/>
              <w:rPr>
                <w:highlight w:val="cyan"/>
              </w:rPr>
            </w:pPr>
            <w:r w:rsidRPr="002F599D">
              <w:rPr>
                <w:rFonts w:ascii="Times New Roman" w:hAnsi="Times New Roman" w:cs="Times New Roman"/>
                <w:bCs/>
              </w:rPr>
              <w:t>Н.Н. Степанов</w:t>
            </w: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E7041D" w:rsidRPr="002F599D" w:rsidRDefault="00FF3A55" w:rsidP="00C56C54">
            <w:pPr>
              <w:spacing w:before="60" w:after="60"/>
              <w:rPr>
                <w:rFonts w:ascii="Times New Roman" w:hAnsi="Times New Roman" w:cs="Times New Roman"/>
              </w:rPr>
            </w:pPr>
            <w:r w:rsidRPr="002F59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РМЖ, 2020 </w:t>
            </w:r>
            <w:r w:rsidR="002F599D" w:rsidRPr="002F59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 28, </w:t>
            </w:r>
            <w:r w:rsidRPr="002F599D">
              <w:rPr>
                <w:rFonts w:ascii="Times New Roman" w:hAnsi="Times New Roman" w:cs="Times New Roman"/>
                <w:bCs/>
                <w:sz w:val="20"/>
                <w:szCs w:val="20"/>
              </w:rPr>
              <w:t>№ 4</w:t>
            </w:r>
            <w:r w:rsidR="002F599D" w:rsidRPr="002F599D">
              <w:rPr>
                <w:rFonts w:ascii="Times New Roman" w:hAnsi="Times New Roman" w:cs="Times New Roman"/>
                <w:bCs/>
                <w:sz w:val="20"/>
                <w:szCs w:val="20"/>
              </w:rPr>
              <w:t>, С 29-33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</w:tcBorders>
          </w:tcPr>
          <w:p w:rsidR="00E7041D" w:rsidRPr="00BE2D14" w:rsidRDefault="00D52EB8" w:rsidP="001F13AB">
            <w:pPr>
              <w:spacing w:before="60" w:after="60"/>
              <w:rPr>
                <w:highlight w:val="cyan"/>
              </w:rPr>
            </w:pPr>
            <w:r w:rsidRPr="00D52EB8">
              <w:t>0,</w:t>
            </w:r>
            <w:r w:rsidR="00246CB5">
              <w:t>424</w:t>
            </w:r>
          </w:p>
        </w:tc>
      </w:tr>
      <w:tr w:rsidR="00BE7A0B" w:rsidRPr="008C03B5" w:rsidTr="00F51207">
        <w:tc>
          <w:tcPr>
            <w:tcW w:w="10206" w:type="dxa"/>
            <w:gridSpan w:val="17"/>
          </w:tcPr>
          <w:p w:rsidR="00BE7A0B" w:rsidRPr="00BE2D14" w:rsidRDefault="00BE7A0B" w:rsidP="00BE7A0B">
            <w:pPr>
              <w:tabs>
                <w:tab w:val="left" w:pos="0"/>
              </w:tabs>
              <w:spacing w:before="60" w:after="60"/>
              <w:ind w:firstLine="2"/>
              <w:jc w:val="center"/>
            </w:pPr>
            <w:r w:rsidRPr="00F51207">
              <w:t>3 квартал</w:t>
            </w:r>
          </w:p>
        </w:tc>
      </w:tr>
      <w:tr w:rsidR="00484B62" w:rsidRPr="00BE7A0B" w:rsidTr="00F51207">
        <w:tc>
          <w:tcPr>
            <w:tcW w:w="610" w:type="dxa"/>
            <w:gridSpan w:val="2"/>
          </w:tcPr>
          <w:p w:rsidR="00484B62" w:rsidRPr="00BE2D14" w:rsidRDefault="003C7AEE" w:rsidP="00E7041D">
            <w:pPr>
              <w:spacing w:before="60" w:after="60"/>
            </w:pPr>
            <w:r>
              <w:t>6</w:t>
            </w:r>
            <w:r w:rsidR="00484B62" w:rsidRPr="00BE2D14">
              <w:t>.</w:t>
            </w:r>
          </w:p>
        </w:tc>
        <w:tc>
          <w:tcPr>
            <w:tcW w:w="3643" w:type="dxa"/>
          </w:tcPr>
          <w:p w:rsidR="00484B62" w:rsidRPr="003C7AEE" w:rsidRDefault="003C7AEE" w:rsidP="00BE7A0B">
            <w:pPr>
              <w:jc w:val="both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3C7AEE">
              <w:rPr>
                <w:rFonts w:ascii="Times New Roman" w:hAnsi="Times New Roman" w:cs="Times New Roman"/>
                <w:bCs/>
                <w:color w:val="000000"/>
              </w:rPr>
              <w:t>Современные подходы к поиску активных препаратов, схем и режимов химиотерапии туберкулеза</w:t>
            </w:r>
          </w:p>
        </w:tc>
        <w:tc>
          <w:tcPr>
            <w:tcW w:w="2835" w:type="dxa"/>
            <w:gridSpan w:val="5"/>
          </w:tcPr>
          <w:p w:rsidR="003C7AEE" w:rsidRPr="003C7AEE" w:rsidRDefault="003C7AEE" w:rsidP="003C7A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7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Луговкина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3C7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Pr="003C7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C7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C7AEE" w:rsidRPr="003C7AEE" w:rsidRDefault="003C7AEE" w:rsidP="003C7A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Скорняков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3C7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3C7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3C7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C7AEE" w:rsidRPr="003C7AEE" w:rsidRDefault="003C7AEE" w:rsidP="003C7A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Кильдюшева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C7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3C7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3C7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C7AEE" w:rsidRPr="003C7AEE" w:rsidRDefault="003C7AEE" w:rsidP="003C7A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Егоров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C7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</w:t>
            </w:r>
            <w:r w:rsidRPr="003C7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84B62" w:rsidRPr="00E878EA" w:rsidRDefault="00484B62" w:rsidP="00BE7A0B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3C7AEE" w:rsidRPr="003C7AEE" w:rsidRDefault="003C7AEE" w:rsidP="003C7AEE">
            <w:pPr>
              <w:rPr>
                <w:rFonts w:ascii="Times New Roman" w:hAnsi="Times New Roman" w:cs="Times New Roman"/>
              </w:rPr>
            </w:pPr>
            <w:r w:rsidRPr="003C7AEE">
              <w:rPr>
                <w:rFonts w:ascii="Times New Roman" w:hAnsi="Times New Roman" w:cs="Times New Roman"/>
              </w:rPr>
              <w:t>Туберкулез и болезни легких. 2020. Том: 98. № </w:t>
            </w:r>
            <w:hyperlink r:id="rId8" w:tooltip="Оглавление выпуска" w:history="1">
              <w:r w:rsidRPr="003C7AE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6</w:t>
              </w:r>
            </w:hyperlink>
            <w:r w:rsidRPr="003C7AEE">
              <w:rPr>
                <w:rFonts w:ascii="Times New Roman" w:hAnsi="Times New Roman" w:cs="Times New Roman"/>
              </w:rPr>
              <w:t>.</w:t>
            </w:r>
          </w:p>
          <w:p w:rsidR="003C7AEE" w:rsidRPr="003C7AEE" w:rsidRDefault="003C7AEE" w:rsidP="003C7AEE">
            <w:pPr>
              <w:rPr>
                <w:rFonts w:ascii="Times New Roman" w:hAnsi="Times New Roman" w:cs="Times New Roman"/>
              </w:rPr>
            </w:pPr>
            <w:r w:rsidRPr="003C7AEE">
              <w:rPr>
                <w:rFonts w:ascii="Times New Roman" w:hAnsi="Times New Roman" w:cs="Times New Roman"/>
              </w:rPr>
              <w:t>С 60-69</w:t>
            </w:r>
          </w:p>
          <w:p w:rsidR="00484B62" w:rsidRPr="00E878EA" w:rsidRDefault="003C7AEE" w:rsidP="00BE7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DOI: </w:t>
            </w:r>
            <w:hyperlink r:id="rId9" w:tgtFrame="_blank" w:history="1">
              <w:r>
                <w:rPr>
                  <w:rStyle w:val="aa"/>
                </w:rPr>
                <w:t>10.21292/2075-1230-2020-98-6-60-69</w:t>
              </w:r>
            </w:hyperlink>
          </w:p>
        </w:tc>
        <w:tc>
          <w:tcPr>
            <w:tcW w:w="1423" w:type="dxa"/>
            <w:gridSpan w:val="5"/>
            <w:tcBorders>
              <w:left w:val="single" w:sz="4" w:space="0" w:color="auto"/>
            </w:tcBorders>
          </w:tcPr>
          <w:p w:rsidR="00484B62" w:rsidRPr="00E878EA" w:rsidRDefault="003C7AEE" w:rsidP="00FB0459">
            <w:pPr>
              <w:spacing w:before="60" w:after="60"/>
              <w:rPr>
                <w:highlight w:val="green"/>
              </w:rPr>
            </w:pPr>
            <w:r w:rsidRPr="003C7AEE">
              <w:t>0,6</w:t>
            </w:r>
          </w:p>
        </w:tc>
      </w:tr>
      <w:tr w:rsidR="00484B62" w:rsidRPr="00120AD2" w:rsidTr="00F51207">
        <w:tc>
          <w:tcPr>
            <w:tcW w:w="610" w:type="dxa"/>
            <w:gridSpan w:val="2"/>
          </w:tcPr>
          <w:p w:rsidR="00484B62" w:rsidRPr="00E878EA" w:rsidRDefault="00922B36" w:rsidP="00E7041D">
            <w:pPr>
              <w:spacing w:before="60" w:after="60"/>
            </w:pPr>
            <w:r>
              <w:t>7</w:t>
            </w:r>
            <w:r w:rsidR="00484B62" w:rsidRPr="00E878EA">
              <w:t>.</w:t>
            </w:r>
          </w:p>
        </w:tc>
        <w:tc>
          <w:tcPr>
            <w:tcW w:w="3643" w:type="dxa"/>
          </w:tcPr>
          <w:p w:rsidR="00484B62" w:rsidRPr="00B122FE" w:rsidRDefault="00B122FE" w:rsidP="00B122FE">
            <w:pPr>
              <w:spacing w:before="100" w:beforeAutospacing="1" w:after="177" w:line="360" w:lineRule="auto"/>
              <w:rPr>
                <w:rFonts w:ascii="Calibri" w:eastAsia="Times New Roman" w:hAnsi="Calibri" w:cs="Times New Roman"/>
                <w:lang w:val="en-US"/>
              </w:rPr>
            </w:pPr>
            <w:proofErr w:type="gramStart"/>
            <w:r w:rsidRPr="00B814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Methods  of</w:t>
            </w:r>
            <w:proofErr w:type="gramEnd"/>
            <w:r w:rsidRPr="00B814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bronchopleural fistulas prevention in MDR-, XDR TB patients after </w:t>
            </w:r>
            <w:proofErr w:type="spellStart"/>
            <w:r w:rsidRPr="00B814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pneumonectomies</w:t>
            </w:r>
            <w:proofErr w:type="spellEnd"/>
            <w:r w:rsidRPr="00B814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gridSpan w:val="5"/>
          </w:tcPr>
          <w:p w:rsidR="00484B62" w:rsidRPr="00B122FE" w:rsidRDefault="00B122FE" w:rsidP="00B122FE">
            <w:pPr>
              <w:spacing w:before="100" w:beforeAutospacing="1" w:after="177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B12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Bazhenov</w:t>
            </w:r>
            <w:proofErr w:type="spellEnd"/>
            <w:r w:rsidRPr="00B12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A.V.,           Motus </w:t>
            </w:r>
            <w:proofErr w:type="spellStart"/>
            <w:r w:rsidRPr="00B12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I.Ya</w:t>
            </w:r>
            <w:proofErr w:type="spellEnd"/>
            <w:proofErr w:type="gramStart"/>
            <w:r w:rsidRPr="00B12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  </w:t>
            </w:r>
            <w:proofErr w:type="gramEnd"/>
            <w:r w:rsidRPr="00B12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Pr="00B12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Kholniy</w:t>
            </w:r>
            <w:proofErr w:type="spellEnd"/>
            <w:r w:rsidRPr="00B12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P.M.,           </w:t>
            </w:r>
            <w:proofErr w:type="spellStart"/>
            <w:r w:rsidRPr="00B12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Raevskaya</w:t>
            </w:r>
            <w:proofErr w:type="spellEnd"/>
            <w:r w:rsidRPr="00B12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B12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Medvinskiy</w:t>
            </w:r>
            <w:proofErr w:type="spellEnd"/>
            <w:r w:rsidRPr="00B12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I.D.,           </w:t>
            </w:r>
            <w:r w:rsidRPr="00B12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Olin B.G.</w:t>
            </w: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695CB3" w:rsidRPr="00695CB3" w:rsidRDefault="003C45D0" w:rsidP="00695CB3">
            <w:pPr>
              <w:rPr>
                <w:rFonts w:ascii="Times New Roman" w:hAnsi="Times New Roman" w:cs="Times New Roman"/>
                <w:lang w:val="en-US"/>
              </w:rPr>
            </w:pPr>
            <w:r w:rsidRPr="00695CB3">
              <w:rPr>
                <w:rFonts w:ascii="Times New Roman" w:hAnsi="Times New Roman" w:cs="Times New Roman"/>
                <w:bCs/>
                <w:lang w:val="en-US"/>
              </w:rPr>
              <w:lastRenderedPageBreak/>
              <w:t>European Respiratory Journal,</w:t>
            </w:r>
            <w:r w:rsidR="00695CB3" w:rsidRPr="00695CB3">
              <w:rPr>
                <w:rFonts w:ascii="Times New Roman" w:hAnsi="Times New Roman" w:cs="Times New Roman"/>
                <w:bCs/>
                <w:lang w:val="en-US"/>
              </w:rPr>
              <w:t xml:space="preserve"> 56,</w:t>
            </w:r>
            <w:r w:rsidR="00695CB3" w:rsidRPr="00695CB3">
              <w:rPr>
                <w:rFonts w:ascii="Times New Roman" w:hAnsi="Times New Roman" w:cs="Times New Roman"/>
                <w:lang w:val="en-US"/>
              </w:rPr>
              <w:t xml:space="preserve"> (suppl 64) 502; DOI: 10.1183/139930</w:t>
            </w:r>
            <w:r w:rsidR="00695CB3" w:rsidRPr="00695CB3">
              <w:rPr>
                <w:rFonts w:ascii="Times New Roman" w:hAnsi="Times New Roman" w:cs="Times New Roman"/>
                <w:lang w:val="en-US"/>
              </w:rPr>
              <w:lastRenderedPageBreak/>
              <w:t>03. congress-2020.502 Published 28 October 2020</w:t>
            </w:r>
          </w:p>
          <w:p w:rsidR="0096458C" w:rsidRPr="00B122FE" w:rsidRDefault="0096458C" w:rsidP="003C45D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left w:val="single" w:sz="4" w:space="0" w:color="auto"/>
            </w:tcBorders>
          </w:tcPr>
          <w:p w:rsidR="00484B62" w:rsidRPr="00B122FE" w:rsidRDefault="00484B62" w:rsidP="00F0620A">
            <w:pPr>
              <w:spacing w:before="60" w:after="60"/>
              <w:rPr>
                <w:lang w:val="en-US"/>
              </w:rPr>
            </w:pPr>
          </w:p>
        </w:tc>
      </w:tr>
      <w:tr w:rsidR="00484B62" w:rsidRPr="00695CB3" w:rsidTr="00F51207">
        <w:tc>
          <w:tcPr>
            <w:tcW w:w="610" w:type="dxa"/>
            <w:gridSpan w:val="2"/>
          </w:tcPr>
          <w:p w:rsidR="00484B62" w:rsidRPr="0096458C" w:rsidRDefault="00922B36" w:rsidP="00D24498">
            <w:pPr>
              <w:spacing w:before="60" w:after="60"/>
            </w:pPr>
            <w:r>
              <w:t>8</w:t>
            </w:r>
            <w:r w:rsidR="00484B62" w:rsidRPr="0096458C">
              <w:t>.</w:t>
            </w:r>
          </w:p>
        </w:tc>
        <w:tc>
          <w:tcPr>
            <w:tcW w:w="3643" w:type="dxa"/>
          </w:tcPr>
          <w:p w:rsidR="00B122FE" w:rsidRPr="000C6DBD" w:rsidRDefault="00B122FE" w:rsidP="00B122FE">
            <w:pPr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6DBD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Possibilities of machine learning methods </w:t>
            </w:r>
            <w:r w:rsidRPr="00B814D8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0C6DBD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vision technology</w:t>
            </w:r>
            <w:r w:rsidRPr="00B814D8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0C6DBD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Pr="00B814D8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0C6DBD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-ray</w:t>
            </w:r>
            <w:r w:rsidRPr="00B814D8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6DBD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screening of lung diseases</w:t>
            </w:r>
          </w:p>
          <w:p w:rsidR="00695CB3" w:rsidRPr="00695CB3" w:rsidRDefault="00695CB3" w:rsidP="00695CB3">
            <w:pPr>
              <w:rPr>
                <w:i/>
                <w:lang w:val="en-US"/>
              </w:rPr>
            </w:pPr>
            <w:r w:rsidRPr="00695CB3">
              <w:rPr>
                <w:i/>
                <w:lang w:val="en-US"/>
              </w:rPr>
              <w:t>Possibilities of neural networks in the X-ray detection of lung pathology and diagnosis of pneumonia</w:t>
            </w:r>
          </w:p>
          <w:p w:rsidR="00484B62" w:rsidRPr="00B122FE" w:rsidRDefault="00484B62" w:rsidP="003B3A7F">
            <w:pPr>
              <w:rPr>
                <w:rFonts w:ascii="Calibri" w:eastAsia="Times New Roman" w:hAnsi="Calibri" w:cs="Times New Roman"/>
                <w:color w:val="231F20"/>
                <w:lang w:val="en-US"/>
              </w:rPr>
            </w:pPr>
          </w:p>
        </w:tc>
        <w:tc>
          <w:tcPr>
            <w:tcW w:w="2835" w:type="dxa"/>
            <w:gridSpan w:val="5"/>
          </w:tcPr>
          <w:p w:rsidR="00B122FE" w:rsidRPr="00B122FE" w:rsidRDefault="00B122FE" w:rsidP="00B122FE">
            <w:pPr>
              <w:jc w:val="both"/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22FE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Filatova</w:t>
            </w:r>
            <w:proofErr w:type="spellEnd"/>
            <w:r w:rsidRPr="00B122FE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E.A., </w:t>
            </w:r>
            <w:proofErr w:type="spellStart"/>
            <w:r w:rsidRPr="00B122FE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Medvinsk</w:t>
            </w:r>
            <w:r w:rsidRPr="00B814D8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122FE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spellEnd"/>
            <w:r w:rsidRPr="00B122FE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I.D., </w:t>
            </w:r>
            <w:proofErr w:type="spellStart"/>
            <w:r w:rsidRPr="00B122FE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Skornyakov</w:t>
            </w:r>
            <w:proofErr w:type="spellEnd"/>
            <w:r w:rsidRPr="00B122FE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S.N., </w:t>
            </w:r>
            <w:proofErr w:type="spellStart"/>
            <w:r w:rsidRPr="00B122FE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Shibaev</w:t>
            </w:r>
            <w:proofErr w:type="spellEnd"/>
            <w:r w:rsidRPr="00B122FE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B122FE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Berdnikova</w:t>
            </w:r>
            <w:proofErr w:type="spellEnd"/>
            <w:r w:rsidRPr="00B122FE">
              <w:rPr>
                <w:rStyle w:val="tlid-translation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A.S., Savelyev A.S., Khlebnikov N.A.</w:t>
            </w:r>
          </w:p>
          <w:p w:rsidR="00484B62" w:rsidRPr="00B122FE" w:rsidRDefault="00484B62" w:rsidP="003747DD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695CB3" w:rsidRPr="00695CB3" w:rsidRDefault="00695CB3" w:rsidP="00695CB3">
            <w:pPr>
              <w:rPr>
                <w:rFonts w:ascii="Times New Roman" w:hAnsi="Times New Roman" w:cs="Times New Roman"/>
                <w:lang w:val="en-US"/>
              </w:rPr>
            </w:pPr>
            <w:r w:rsidRPr="00695CB3">
              <w:rPr>
                <w:rFonts w:ascii="Times New Roman" w:hAnsi="Times New Roman" w:cs="Times New Roman"/>
                <w:bCs/>
                <w:lang w:val="en-US"/>
              </w:rPr>
              <w:t xml:space="preserve">European Respiratory Journal, </w:t>
            </w:r>
            <w:r w:rsidRPr="00695CB3">
              <w:rPr>
                <w:rFonts w:ascii="Times New Roman" w:hAnsi="Times New Roman" w:cs="Times New Roman"/>
                <w:lang w:val="en-US"/>
              </w:rPr>
              <w:t>56 (suppl 64) 851; DOI: 10.1183/13993003.congress-2020. 851 Published 28 October 2020</w:t>
            </w:r>
          </w:p>
          <w:p w:rsidR="00695CB3" w:rsidRDefault="00695CB3" w:rsidP="00695CB3">
            <w:pPr>
              <w:rPr>
                <w:lang w:val="en-US"/>
              </w:rPr>
            </w:pPr>
          </w:p>
          <w:p w:rsidR="00484B62" w:rsidRPr="00B122FE" w:rsidRDefault="00484B62" w:rsidP="003747DD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423" w:type="dxa"/>
            <w:gridSpan w:val="5"/>
            <w:tcBorders>
              <w:left w:val="single" w:sz="4" w:space="0" w:color="auto"/>
            </w:tcBorders>
          </w:tcPr>
          <w:p w:rsidR="00484B62" w:rsidRPr="00B122FE" w:rsidRDefault="00484B62" w:rsidP="003747DD">
            <w:pPr>
              <w:spacing w:before="60" w:after="60"/>
              <w:rPr>
                <w:lang w:val="en-US"/>
              </w:rPr>
            </w:pPr>
          </w:p>
        </w:tc>
      </w:tr>
      <w:tr w:rsidR="003747DD" w:rsidRPr="00120AD2" w:rsidTr="00F51207">
        <w:tc>
          <w:tcPr>
            <w:tcW w:w="610" w:type="dxa"/>
            <w:gridSpan w:val="2"/>
          </w:tcPr>
          <w:p w:rsidR="003747DD" w:rsidRPr="0096458C" w:rsidRDefault="00922B36" w:rsidP="00D24498">
            <w:pPr>
              <w:spacing w:before="60" w:after="60"/>
            </w:pPr>
            <w:r>
              <w:t>9</w:t>
            </w:r>
            <w:r w:rsidR="003747DD" w:rsidRPr="0096458C">
              <w:t>.</w:t>
            </w:r>
          </w:p>
        </w:tc>
        <w:tc>
          <w:tcPr>
            <w:tcW w:w="3643" w:type="dxa"/>
          </w:tcPr>
          <w:p w:rsidR="003747DD" w:rsidRPr="00B122FE" w:rsidRDefault="00B122FE" w:rsidP="003B3A7F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0C6DBD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Timing of relapse of tuberculosis in people with co-infection (HIV/TB)</w:t>
            </w:r>
          </w:p>
        </w:tc>
        <w:tc>
          <w:tcPr>
            <w:tcW w:w="2835" w:type="dxa"/>
            <w:gridSpan w:val="5"/>
          </w:tcPr>
          <w:p w:rsidR="003747DD" w:rsidRPr="00B122FE" w:rsidRDefault="00B122FE" w:rsidP="003B3A7F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0C6DBD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0C6DBD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Filatova</w:t>
            </w:r>
            <w:proofErr w:type="spellEnd"/>
            <w:r w:rsidRPr="000C6DBD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, I. </w:t>
            </w:r>
            <w:proofErr w:type="spellStart"/>
            <w:r w:rsidRPr="000C6DBD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Vasilyev</w:t>
            </w:r>
            <w:proofErr w:type="spellEnd"/>
            <w:r w:rsidRPr="000C6DBD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0C6DBD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, V. </w:t>
            </w:r>
            <w:proofErr w:type="spellStart"/>
            <w:r w:rsidRPr="000C6DBD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Testov</w:t>
            </w:r>
            <w:proofErr w:type="spellEnd"/>
            <w:r w:rsidRPr="000C6DBD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, I. </w:t>
            </w:r>
            <w:proofErr w:type="spellStart"/>
            <w:r w:rsidRPr="000C6DBD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Medvinskiy</w:t>
            </w:r>
            <w:proofErr w:type="spellEnd"/>
            <w:r w:rsidRPr="000C6DBD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0C6DBD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695CB3" w:rsidRPr="00695CB3" w:rsidRDefault="003C45D0" w:rsidP="00695CB3">
            <w:pPr>
              <w:rPr>
                <w:rFonts w:ascii="Times New Roman" w:hAnsi="Times New Roman" w:cs="Times New Roman"/>
                <w:lang w:val="en-US"/>
              </w:rPr>
            </w:pPr>
            <w:r w:rsidRPr="00695CB3">
              <w:rPr>
                <w:rFonts w:ascii="Times New Roman" w:hAnsi="Times New Roman" w:cs="Times New Roman"/>
                <w:bCs/>
                <w:lang w:val="en-US"/>
              </w:rPr>
              <w:t>European Respiratory Journal,</w:t>
            </w:r>
            <w:r w:rsidR="00695CB3" w:rsidRPr="00695C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95CB3" w:rsidRPr="00695CB3">
              <w:rPr>
                <w:rFonts w:ascii="Times New Roman" w:hAnsi="Times New Roman" w:cs="Times New Roman"/>
                <w:lang w:val="en-US"/>
              </w:rPr>
              <w:t>56 (suppl 64) 492; DOI: 10.1183/13993003.congress-2020.492 Published 28 October 2020</w:t>
            </w:r>
          </w:p>
          <w:p w:rsidR="00695CB3" w:rsidRDefault="00695CB3" w:rsidP="00695CB3">
            <w:pPr>
              <w:rPr>
                <w:lang w:val="en-US"/>
              </w:rPr>
            </w:pPr>
          </w:p>
          <w:p w:rsidR="003747DD" w:rsidRPr="00695CB3" w:rsidRDefault="003747DD" w:rsidP="003747DD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423" w:type="dxa"/>
            <w:gridSpan w:val="5"/>
            <w:tcBorders>
              <w:left w:val="single" w:sz="4" w:space="0" w:color="auto"/>
            </w:tcBorders>
          </w:tcPr>
          <w:p w:rsidR="003747DD" w:rsidRPr="00B122FE" w:rsidRDefault="003747DD" w:rsidP="0007550C">
            <w:pPr>
              <w:spacing w:before="60" w:after="60"/>
              <w:rPr>
                <w:lang w:val="en-US"/>
              </w:rPr>
            </w:pPr>
          </w:p>
        </w:tc>
      </w:tr>
      <w:tr w:rsidR="003747DD" w:rsidRPr="00120AD2" w:rsidTr="00F51207">
        <w:tc>
          <w:tcPr>
            <w:tcW w:w="610" w:type="dxa"/>
            <w:gridSpan w:val="2"/>
          </w:tcPr>
          <w:p w:rsidR="003747DD" w:rsidRPr="0096458C" w:rsidRDefault="003747DD" w:rsidP="00922B36">
            <w:pPr>
              <w:spacing w:before="60" w:after="60"/>
            </w:pPr>
            <w:r w:rsidRPr="0096458C">
              <w:t>1</w:t>
            </w:r>
            <w:r w:rsidR="00922B36">
              <w:t>0</w:t>
            </w:r>
            <w:r w:rsidRPr="0096458C">
              <w:t>.</w:t>
            </w:r>
          </w:p>
        </w:tc>
        <w:tc>
          <w:tcPr>
            <w:tcW w:w="3643" w:type="dxa"/>
          </w:tcPr>
          <w:p w:rsidR="00B122FE" w:rsidRPr="00B122FE" w:rsidRDefault="00B122FE" w:rsidP="00B122FE">
            <w:pPr>
              <w:pStyle w:val="1"/>
              <w:spacing w:before="0"/>
              <w:outlineLvl w:val="0"/>
              <w:rPr>
                <w:rFonts w:asciiTheme="majorBidi" w:hAnsiTheme="majorBidi"/>
                <w:b w:val="0"/>
                <w:color w:val="auto"/>
                <w:sz w:val="24"/>
                <w:szCs w:val="24"/>
                <w:lang w:val="en-US"/>
              </w:rPr>
            </w:pPr>
            <w:r w:rsidRPr="00B122FE">
              <w:rPr>
                <w:rStyle w:val="tlid-translation"/>
                <w:b w:val="0"/>
                <w:color w:val="auto"/>
                <w:sz w:val="24"/>
                <w:szCs w:val="24"/>
                <w:lang w:val="en-US"/>
              </w:rPr>
              <w:t xml:space="preserve">Results of drug </w:t>
            </w:r>
            <w:r w:rsidRPr="00B122FE">
              <w:rPr>
                <w:rFonts w:asciiTheme="majorBidi" w:hAnsiTheme="majorBidi"/>
                <w:b w:val="0"/>
                <w:noProof/>
                <w:color w:val="auto"/>
                <w:spacing w:val="-4"/>
                <w:sz w:val="24"/>
                <w:szCs w:val="24"/>
                <w:lang w:val="en-US"/>
              </w:rPr>
              <w:t>susceptibility testing</w:t>
            </w:r>
            <w:r w:rsidRPr="00B122FE">
              <w:rPr>
                <w:rStyle w:val="tlid-translation"/>
                <w:b w:val="0"/>
                <w:color w:val="auto"/>
                <w:sz w:val="24"/>
                <w:szCs w:val="24"/>
                <w:lang w:val="en-US"/>
              </w:rPr>
              <w:t xml:space="preserve"> of </w:t>
            </w:r>
            <w:r w:rsidRPr="00B122FE">
              <w:rPr>
                <w:rFonts w:asciiTheme="majorBidi" w:hAnsiTheme="majorBidi"/>
                <w:b w:val="0"/>
                <w:color w:val="auto"/>
                <w:sz w:val="24"/>
                <w:szCs w:val="24"/>
                <w:lang w:val="en-US"/>
              </w:rPr>
              <w:t xml:space="preserve">Mycobacterium tuberculosis </w:t>
            </w:r>
            <w:r w:rsidRPr="00B122FE">
              <w:rPr>
                <w:rStyle w:val="tlid-translation"/>
                <w:b w:val="0"/>
                <w:color w:val="auto"/>
                <w:sz w:val="24"/>
                <w:szCs w:val="24"/>
                <w:lang w:val="en-US"/>
              </w:rPr>
              <w:t xml:space="preserve">isolated from sputum and </w:t>
            </w:r>
            <w:r w:rsidRPr="00B122FE">
              <w:rPr>
                <w:rFonts w:asciiTheme="majorBidi" w:hAnsiTheme="majorBidi"/>
                <w:b w:val="0"/>
                <w:color w:val="auto"/>
                <w:sz w:val="24"/>
                <w:szCs w:val="24"/>
                <w:lang w:val="en-US"/>
              </w:rPr>
              <w:t>surgical</w:t>
            </w:r>
            <w:r w:rsidRPr="00B122FE">
              <w:rPr>
                <w:rStyle w:val="tlid-translation"/>
                <w:b w:val="0"/>
                <w:color w:val="auto"/>
                <w:sz w:val="24"/>
                <w:szCs w:val="24"/>
                <w:lang w:val="en-US"/>
              </w:rPr>
              <w:t xml:space="preserve"> material </w:t>
            </w:r>
            <w:r w:rsidRPr="00B122FE">
              <w:rPr>
                <w:rFonts w:asciiTheme="majorBidi" w:hAnsiTheme="majorBidi"/>
                <w:b w:val="0"/>
                <w:color w:val="auto"/>
                <w:sz w:val="24"/>
                <w:szCs w:val="24"/>
                <w:lang w:val="en-US"/>
              </w:rPr>
              <w:t xml:space="preserve">from </w:t>
            </w:r>
            <w:r w:rsidRPr="00B122FE">
              <w:rPr>
                <w:b w:val="0"/>
                <w:color w:val="auto"/>
                <w:sz w:val="24"/>
                <w:szCs w:val="24"/>
                <w:lang w:val="en-US"/>
              </w:rPr>
              <w:t>pulmonary</w:t>
            </w:r>
            <w:r w:rsidRPr="00B122FE">
              <w:rPr>
                <w:rFonts w:asciiTheme="majorBidi" w:hAnsiTheme="majorBidi"/>
                <w:b w:val="0"/>
                <w:color w:val="auto"/>
                <w:sz w:val="24"/>
                <w:szCs w:val="24"/>
                <w:lang w:val="en-US"/>
              </w:rPr>
              <w:t xml:space="preserve"> tuberculosis patients</w:t>
            </w:r>
            <w:r w:rsidRPr="00B122FE">
              <w:rPr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003747DD" w:rsidRPr="00B122FE" w:rsidRDefault="003747DD" w:rsidP="003B3A7F">
            <w:pPr>
              <w:jc w:val="both"/>
              <w:rPr>
                <w:rFonts w:ascii="Calibri" w:eastAsia="SimSun" w:hAnsi="Calibri" w:cs="Times New Roman"/>
                <w:bCs/>
                <w:lang w:val="en-US" w:eastAsia="zh-CN"/>
              </w:rPr>
            </w:pPr>
          </w:p>
        </w:tc>
        <w:tc>
          <w:tcPr>
            <w:tcW w:w="2835" w:type="dxa"/>
            <w:gridSpan w:val="5"/>
          </w:tcPr>
          <w:p w:rsidR="00B122FE" w:rsidRPr="004700B1" w:rsidRDefault="00B122FE" w:rsidP="00B122FE">
            <w:pP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700B1">
              <w:rPr>
                <w:rStyle w:val="nlm-given-names"/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Diana</w:t>
            </w:r>
            <w:r w:rsidRPr="004700B1">
              <w:rPr>
                <w:rStyle w:val="highwire-citation-author"/>
                <w:rFonts w:asciiTheme="majorBidi" w:hAnsiTheme="majorBidi" w:cstheme="majorBidi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proofErr w:type="spellStart"/>
            <w:proofErr w:type="gramStart"/>
            <w:r w:rsidRPr="004700B1">
              <w:rPr>
                <w:rStyle w:val="nlm-surname"/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Vakhrusheva</w:t>
            </w:r>
            <w:proofErr w:type="spellEnd"/>
            <w:r w:rsidRPr="004700B1">
              <w:rPr>
                <w:rStyle w:val="nlm-surname"/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r w:rsidRPr="004700B1">
              <w:rPr>
                <w:rStyle w:val="nlm-given-names"/>
                <w:rFonts w:asciiTheme="majorBidi" w:hAnsiTheme="majorBidi" w:cstheme="majorBidi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Ksenia</w:t>
            </w:r>
            <w:proofErr w:type="gramEnd"/>
            <w:r w:rsidRPr="004700B1">
              <w:rPr>
                <w:rStyle w:val="highwire-citation-author"/>
                <w:rFonts w:asciiTheme="majorBidi" w:hAnsiTheme="majorBidi" w:cstheme="majorBidi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4700B1">
              <w:rPr>
                <w:rStyle w:val="nlm-surname"/>
                <w:rFonts w:asciiTheme="majorBidi" w:hAnsiTheme="majorBidi" w:cstheme="majorBidi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Belousova</w:t>
            </w:r>
            <w:r w:rsidRPr="004700B1">
              <w:rPr>
                <w:rFonts w:asciiTheme="majorBidi" w:hAnsiTheme="majorBidi" w:cstheme="majorBidi"/>
                <w:bCs/>
                <w:iCs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4700B1">
              <w:rPr>
                <w:rStyle w:val="nlm-given-names"/>
                <w:rFonts w:asciiTheme="majorBidi" w:hAnsiTheme="majorBidi" w:cstheme="majorBidi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Tatyana</w:t>
            </w:r>
            <w:r w:rsidRPr="004700B1">
              <w:rPr>
                <w:rStyle w:val="highwire-citation-author"/>
                <w:rFonts w:asciiTheme="majorBidi" w:hAnsiTheme="majorBidi" w:cstheme="majorBidi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proofErr w:type="spellStart"/>
            <w:r w:rsidRPr="004700B1">
              <w:rPr>
                <w:rStyle w:val="nlm-surname"/>
                <w:rFonts w:asciiTheme="majorBidi" w:hAnsiTheme="majorBidi" w:cstheme="majorBidi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Umpeleva</w:t>
            </w:r>
            <w:proofErr w:type="spellEnd"/>
            <w:r w:rsidRPr="004700B1">
              <w:rPr>
                <w:rFonts w:asciiTheme="majorBidi" w:hAnsiTheme="majorBidi" w:cstheme="majorBidi"/>
                <w:bCs/>
                <w:iCs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4700B1">
              <w:rPr>
                <w:rStyle w:val="nlm-given-names"/>
                <w:rFonts w:asciiTheme="majorBidi" w:hAnsiTheme="majorBidi" w:cstheme="majorBidi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Natalya</w:t>
            </w:r>
            <w:r w:rsidRPr="004700B1">
              <w:rPr>
                <w:rStyle w:val="highwire-citation-author"/>
                <w:rFonts w:asciiTheme="majorBidi" w:hAnsiTheme="majorBidi" w:cstheme="majorBidi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proofErr w:type="spellStart"/>
            <w:r w:rsidRPr="004700B1">
              <w:rPr>
                <w:rStyle w:val="nlm-surname"/>
                <w:rFonts w:asciiTheme="majorBidi" w:hAnsiTheme="majorBidi" w:cstheme="majorBidi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Eremeeva</w:t>
            </w:r>
            <w:proofErr w:type="spellEnd"/>
            <w:r w:rsidRPr="004700B1">
              <w:rPr>
                <w:rStyle w:val="nlm-given-names"/>
                <w:rFonts w:asciiTheme="majorBidi" w:hAnsiTheme="majorBidi" w:cstheme="majorBidi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  <w:p w:rsidR="003747DD" w:rsidRPr="00B122FE" w:rsidRDefault="003747DD" w:rsidP="003619BB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695CB3" w:rsidRPr="00695CB3" w:rsidRDefault="003C45D0" w:rsidP="00695CB3">
            <w:pPr>
              <w:rPr>
                <w:rFonts w:ascii="Times New Roman" w:hAnsi="Times New Roman" w:cs="Times New Roman"/>
                <w:lang w:val="en-US"/>
              </w:rPr>
            </w:pPr>
            <w:r w:rsidRPr="00695CB3">
              <w:rPr>
                <w:rFonts w:ascii="Times New Roman" w:hAnsi="Times New Roman" w:cs="Times New Roman"/>
                <w:bCs/>
                <w:lang w:val="en-US"/>
              </w:rPr>
              <w:t>European Respiratory Journal,</w:t>
            </w:r>
            <w:r w:rsidR="00695CB3" w:rsidRPr="00695C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95CB3" w:rsidRPr="00695CB3">
              <w:rPr>
                <w:rFonts w:ascii="Times New Roman" w:hAnsi="Times New Roman" w:cs="Times New Roman"/>
                <w:lang w:val="en-US"/>
              </w:rPr>
              <w:t>56 (suppl 64) 471; DOI: 10.1183/13993003.congress-2020.471 Published 28 October 2020</w:t>
            </w:r>
          </w:p>
          <w:p w:rsidR="003747DD" w:rsidRPr="00695CB3" w:rsidRDefault="003747DD" w:rsidP="003747DD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423" w:type="dxa"/>
            <w:gridSpan w:val="5"/>
            <w:tcBorders>
              <w:left w:val="single" w:sz="4" w:space="0" w:color="auto"/>
            </w:tcBorders>
          </w:tcPr>
          <w:p w:rsidR="003747DD" w:rsidRPr="00B122FE" w:rsidRDefault="003747DD" w:rsidP="0007550C">
            <w:pPr>
              <w:spacing w:before="60" w:after="60"/>
              <w:rPr>
                <w:lang w:val="en-US"/>
              </w:rPr>
            </w:pPr>
          </w:p>
        </w:tc>
      </w:tr>
      <w:tr w:rsidR="003747DD" w:rsidRPr="003747DD" w:rsidTr="00F51207">
        <w:tc>
          <w:tcPr>
            <w:tcW w:w="610" w:type="dxa"/>
            <w:gridSpan w:val="2"/>
          </w:tcPr>
          <w:p w:rsidR="003747DD" w:rsidRPr="0096458C" w:rsidRDefault="003747DD" w:rsidP="00922B36">
            <w:pPr>
              <w:spacing w:before="60" w:after="60"/>
            </w:pPr>
            <w:r w:rsidRPr="0096458C">
              <w:t>1</w:t>
            </w:r>
            <w:r w:rsidR="00922B36">
              <w:t>1</w:t>
            </w:r>
            <w:r w:rsidRPr="0096458C">
              <w:t>.</w:t>
            </w:r>
          </w:p>
        </w:tc>
        <w:tc>
          <w:tcPr>
            <w:tcW w:w="3643" w:type="dxa"/>
          </w:tcPr>
          <w:p w:rsidR="003747DD" w:rsidRPr="00EC7C5B" w:rsidRDefault="00E51F5A" w:rsidP="00EC7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C5B">
              <w:rPr>
                <w:rFonts w:ascii="Times New Roman" w:hAnsi="Times New Roman" w:cs="Times New Roman"/>
                <w:sz w:val="24"/>
                <w:szCs w:val="24"/>
              </w:rPr>
              <w:t>Использование аддитивных технологий в персонифицированной хирургии позвоночника (экспериментальное исследование)</w:t>
            </w:r>
          </w:p>
        </w:tc>
        <w:tc>
          <w:tcPr>
            <w:tcW w:w="2835" w:type="dxa"/>
            <w:gridSpan w:val="5"/>
          </w:tcPr>
          <w:p w:rsidR="003747DD" w:rsidRPr="00EC7C5B" w:rsidRDefault="00E51F5A" w:rsidP="00EC7C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5B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gramStart"/>
            <w:r w:rsidRPr="00EC7C5B">
              <w:rPr>
                <w:rFonts w:ascii="Times New Roman" w:hAnsi="Times New Roman" w:cs="Times New Roman"/>
                <w:sz w:val="24"/>
                <w:szCs w:val="24"/>
              </w:rPr>
              <w:t>Доценко,</w:t>
            </w:r>
            <w:r w:rsidR="00EC7C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EC7C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C7C5B">
              <w:rPr>
                <w:rFonts w:ascii="Times New Roman" w:hAnsi="Times New Roman" w:cs="Times New Roman"/>
                <w:sz w:val="24"/>
                <w:szCs w:val="24"/>
              </w:rPr>
              <w:t xml:space="preserve"> В.В. Котомцев,</w:t>
            </w:r>
            <w:r w:rsidR="00EC7C5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C7C5B">
              <w:rPr>
                <w:rFonts w:ascii="Times New Roman" w:hAnsi="Times New Roman" w:cs="Times New Roman"/>
                <w:sz w:val="24"/>
                <w:szCs w:val="24"/>
              </w:rPr>
              <w:t xml:space="preserve"> И.Д. Медвинский, </w:t>
            </w:r>
            <w:r w:rsidR="00EC7C5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C7C5B">
              <w:rPr>
                <w:rFonts w:ascii="Times New Roman" w:hAnsi="Times New Roman" w:cs="Times New Roman"/>
                <w:sz w:val="24"/>
                <w:szCs w:val="24"/>
              </w:rPr>
              <w:t>А.В. Савельев,</w:t>
            </w:r>
            <w:r w:rsidR="00EC7C5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C7C5B">
              <w:rPr>
                <w:rFonts w:ascii="Times New Roman" w:hAnsi="Times New Roman" w:cs="Times New Roman"/>
                <w:sz w:val="24"/>
                <w:szCs w:val="24"/>
              </w:rPr>
              <w:t>М.А. Ботов</w:t>
            </w: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E51F5A" w:rsidRDefault="00E51F5A" w:rsidP="003747DD">
            <w:pPr>
              <w:jc w:val="both"/>
              <w:rPr>
                <w:rFonts w:ascii="Times New Roman" w:hAnsi="Times New Roman" w:cs="Times New Roman"/>
              </w:rPr>
            </w:pPr>
            <w:r w:rsidRPr="00E51F5A">
              <w:rPr>
                <w:rFonts w:ascii="Times New Roman" w:hAnsi="Times New Roman" w:cs="Times New Roman"/>
              </w:rPr>
              <w:t>РМЖ. Медицинское обозрение. Т.4. №2. 2020 С 83-88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:rsidR="003747DD" w:rsidRPr="00E51F5A" w:rsidRDefault="00E51F5A" w:rsidP="003747DD">
            <w:pPr>
              <w:jc w:val="both"/>
              <w:rPr>
                <w:rFonts w:ascii="Times New Roman" w:hAnsi="Times New Roman" w:cs="Times New Roman"/>
              </w:rPr>
            </w:pPr>
            <w:r w:rsidRPr="00E51F5A">
              <w:rPr>
                <w:rFonts w:ascii="Times New Roman" w:hAnsi="Times New Roman" w:cs="Times New Roman"/>
              </w:rPr>
              <w:t xml:space="preserve"> DOI: 10.32364/2587-6821-2020-4-2-83-88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</w:tcBorders>
          </w:tcPr>
          <w:p w:rsidR="003747DD" w:rsidRPr="00E878EA" w:rsidRDefault="00EC7C5B" w:rsidP="0007550C">
            <w:pPr>
              <w:spacing w:before="60" w:after="60"/>
            </w:pPr>
            <w:r>
              <w:t>0,</w:t>
            </w:r>
            <w:r w:rsidR="00246CB5">
              <w:t>5</w:t>
            </w:r>
            <w:r>
              <w:t>42</w:t>
            </w:r>
          </w:p>
        </w:tc>
      </w:tr>
      <w:tr w:rsidR="003747DD" w:rsidRPr="00120AD2" w:rsidTr="00F51207">
        <w:tc>
          <w:tcPr>
            <w:tcW w:w="610" w:type="dxa"/>
            <w:gridSpan w:val="2"/>
          </w:tcPr>
          <w:p w:rsidR="003747DD" w:rsidRPr="0096458C" w:rsidRDefault="003747DD" w:rsidP="00922B36">
            <w:pPr>
              <w:spacing w:before="60" w:after="60"/>
            </w:pPr>
            <w:r w:rsidRPr="0096458C">
              <w:t>1</w:t>
            </w:r>
            <w:r w:rsidR="00922B36">
              <w:t>2</w:t>
            </w:r>
            <w:r w:rsidRPr="0096458C">
              <w:t>.</w:t>
            </w:r>
          </w:p>
        </w:tc>
        <w:tc>
          <w:tcPr>
            <w:tcW w:w="3643" w:type="dxa"/>
          </w:tcPr>
          <w:p w:rsidR="003747DD" w:rsidRPr="003C45D0" w:rsidRDefault="003C45D0" w:rsidP="003C45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4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Different </w:t>
            </w:r>
            <w:proofErr w:type="spellStart"/>
            <w:r w:rsidRPr="003C4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antimycobacterialactivity</w:t>
            </w:r>
            <w:proofErr w:type="spellEnd"/>
            <w:r w:rsidRPr="003C4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of alveolar macrophages in various lung tuberculosis legions of patients</w:t>
            </w:r>
          </w:p>
        </w:tc>
        <w:tc>
          <w:tcPr>
            <w:tcW w:w="2835" w:type="dxa"/>
            <w:gridSpan w:val="5"/>
          </w:tcPr>
          <w:p w:rsidR="003747DD" w:rsidRPr="003C45D0" w:rsidRDefault="003C45D0" w:rsidP="003C4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45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ElenaUfimtseva,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5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NatalyaEremeeva,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5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DianaVakhrusheva,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45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SergeySkornyakov</w:t>
            </w: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3747DD" w:rsidRPr="00695CB3" w:rsidRDefault="003C45D0" w:rsidP="00695CB3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95CB3">
              <w:rPr>
                <w:rFonts w:ascii="Times New Roman" w:hAnsi="Times New Roman" w:cs="Times New Roman"/>
                <w:bCs/>
                <w:lang w:val="en-US"/>
              </w:rPr>
              <w:t>European Respiratory Journal,</w:t>
            </w:r>
            <w:r w:rsidR="00695CB3" w:rsidRPr="00695CB3">
              <w:rPr>
                <w:rFonts w:ascii="Times New Roman" w:hAnsi="Times New Roman" w:cs="Times New Roman"/>
                <w:lang w:val="en-US"/>
              </w:rPr>
              <w:t>56 (suppl 64) 2806; DOI: 10.1183/13993003.congress-</w:t>
            </w:r>
            <w:r w:rsidR="00695CB3" w:rsidRPr="00695CB3">
              <w:rPr>
                <w:rFonts w:ascii="Times New Roman" w:hAnsi="Times New Roman" w:cs="Times New Roman"/>
                <w:lang w:val="en-US"/>
              </w:rPr>
              <w:lastRenderedPageBreak/>
              <w:t>2020.2806 Published 28 October 2020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</w:tcBorders>
          </w:tcPr>
          <w:p w:rsidR="003747DD" w:rsidRPr="003C45D0" w:rsidRDefault="003747DD" w:rsidP="0007550C">
            <w:pPr>
              <w:spacing w:before="60" w:after="60"/>
              <w:rPr>
                <w:lang w:val="en-US"/>
              </w:rPr>
            </w:pPr>
          </w:p>
        </w:tc>
      </w:tr>
      <w:tr w:rsidR="00F603C5" w:rsidRPr="00120AD2" w:rsidTr="00F51207">
        <w:tc>
          <w:tcPr>
            <w:tcW w:w="610" w:type="dxa"/>
            <w:gridSpan w:val="2"/>
          </w:tcPr>
          <w:p w:rsidR="00F603C5" w:rsidRPr="0096458C" w:rsidRDefault="00F603C5" w:rsidP="00922B36">
            <w:pPr>
              <w:spacing w:before="60" w:after="60"/>
            </w:pPr>
            <w:r w:rsidRPr="0096458C">
              <w:t>1</w:t>
            </w:r>
            <w:r w:rsidR="00922B36">
              <w:t>3</w:t>
            </w:r>
            <w:r w:rsidR="00D24498">
              <w:t>.</w:t>
            </w:r>
          </w:p>
        </w:tc>
        <w:tc>
          <w:tcPr>
            <w:tcW w:w="3643" w:type="dxa"/>
          </w:tcPr>
          <w:p w:rsidR="00F603C5" w:rsidRPr="00AB6F0C" w:rsidRDefault="00AB6F0C" w:rsidP="00AB6F0C">
            <w:pPr>
              <w:jc w:val="both"/>
              <w:rPr>
                <w:rFonts w:ascii="Times" w:hAnsi="Times" w:cs="Times"/>
                <w:sz w:val="26"/>
                <w:szCs w:val="26"/>
                <w:highlight w:val="yellow"/>
                <w:lang w:val="en-US"/>
              </w:rPr>
            </w:pPr>
            <w:r w:rsidRPr="00240E53">
              <w:rPr>
                <w:rFonts w:ascii="Times New Roman" w:hAnsi="Times New Roman"/>
                <w:sz w:val="24"/>
                <w:szCs w:val="24"/>
                <w:lang w:val="en-US"/>
              </w:rPr>
              <w:t>Epidemiological and bacteriological characteristics of tuberculosis (TB) in the Russian Arctic (RA) region indigenous people and newcomers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gridSpan w:val="5"/>
          </w:tcPr>
          <w:p w:rsidR="00F603C5" w:rsidRPr="00AB6F0C" w:rsidRDefault="00AB6F0C" w:rsidP="00AB6F0C">
            <w:pPr>
              <w:rPr>
                <w:rFonts w:cstheme="minorHAnsi"/>
                <w:bCs/>
                <w:color w:val="000000"/>
                <w:lang w:val="en-US"/>
              </w:rPr>
            </w:pPr>
            <w:proofErr w:type="spellStart"/>
            <w:r w:rsidRPr="00AB6F0C">
              <w:rPr>
                <w:rFonts w:ascii="Times New Roman" w:hAnsi="Times New Roman"/>
                <w:sz w:val="24"/>
                <w:szCs w:val="24"/>
                <w:lang w:val="en-US"/>
              </w:rPr>
              <w:t>Tyulkova</w:t>
            </w:r>
            <w:proofErr w:type="spellEnd"/>
            <w:r w:rsidRPr="00AB6F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T.E.,                </w:t>
            </w:r>
            <w:proofErr w:type="spellStart"/>
            <w:r w:rsidRPr="00AB6F0C">
              <w:rPr>
                <w:rFonts w:ascii="Times New Roman" w:hAnsi="Times New Roman"/>
                <w:sz w:val="24"/>
                <w:szCs w:val="24"/>
                <w:lang w:val="en-US"/>
              </w:rPr>
              <w:t>Russkih</w:t>
            </w:r>
            <w:proofErr w:type="spellEnd"/>
            <w:r w:rsidRPr="00AB6F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A.E.,           </w:t>
            </w:r>
            <w:proofErr w:type="spellStart"/>
            <w:r w:rsidRPr="00AB6F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Skornyakov</w:t>
            </w:r>
            <w:proofErr w:type="spellEnd"/>
            <w:r w:rsidRPr="00AB6F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S.N</w:t>
            </w:r>
            <w:r w:rsidRPr="00AB6F0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695CB3" w:rsidRPr="00695CB3" w:rsidRDefault="00AB6F0C" w:rsidP="00695CB3">
            <w:pPr>
              <w:rPr>
                <w:rFonts w:ascii="Times New Roman" w:hAnsi="Times New Roman" w:cs="Times New Roman"/>
                <w:lang w:val="en-US"/>
              </w:rPr>
            </w:pPr>
            <w:r w:rsidRPr="00695CB3">
              <w:rPr>
                <w:rFonts w:ascii="Times New Roman" w:hAnsi="Times New Roman" w:cs="Times New Roman"/>
                <w:lang w:val="en-US"/>
              </w:rPr>
              <w:t>European Respiratory Journal,</w:t>
            </w:r>
            <w:r w:rsidR="00695CB3" w:rsidRPr="00695CB3">
              <w:rPr>
                <w:rFonts w:ascii="Times New Roman" w:hAnsi="Times New Roman" w:cs="Times New Roman"/>
                <w:lang w:val="en-US"/>
              </w:rPr>
              <w:t xml:space="preserve"> 56 (suppl 64) 1452; DOI: 10.1183/13993003.congress-2020.1452 Published 28 October 2020</w:t>
            </w:r>
          </w:p>
          <w:p w:rsidR="00695CB3" w:rsidRPr="009E6190" w:rsidRDefault="00695CB3" w:rsidP="00695CB3">
            <w:pPr>
              <w:rPr>
                <w:lang w:val="en-US"/>
              </w:rPr>
            </w:pPr>
          </w:p>
          <w:p w:rsidR="00F603C5" w:rsidRPr="00695CB3" w:rsidRDefault="00F603C5" w:rsidP="0007550C">
            <w:pPr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423" w:type="dxa"/>
            <w:gridSpan w:val="5"/>
            <w:tcBorders>
              <w:left w:val="single" w:sz="4" w:space="0" w:color="auto"/>
            </w:tcBorders>
          </w:tcPr>
          <w:p w:rsidR="00F603C5" w:rsidRPr="00695CB3" w:rsidRDefault="00F603C5" w:rsidP="0007550C">
            <w:pPr>
              <w:spacing w:before="60" w:after="60"/>
              <w:rPr>
                <w:lang w:val="en-US"/>
              </w:rPr>
            </w:pPr>
          </w:p>
        </w:tc>
      </w:tr>
      <w:tr w:rsidR="00F603C5" w:rsidRPr="00BE7A0B" w:rsidTr="00F51207">
        <w:tc>
          <w:tcPr>
            <w:tcW w:w="610" w:type="dxa"/>
            <w:gridSpan w:val="2"/>
          </w:tcPr>
          <w:p w:rsidR="00F603C5" w:rsidRPr="00695CB3" w:rsidRDefault="00F603C5" w:rsidP="00F10D55">
            <w:pPr>
              <w:spacing w:before="60" w:after="60"/>
              <w:rPr>
                <w:highlight w:val="green"/>
                <w:lang w:val="en-US"/>
              </w:rPr>
            </w:pPr>
          </w:p>
        </w:tc>
        <w:tc>
          <w:tcPr>
            <w:tcW w:w="9596" w:type="dxa"/>
            <w:gridSpan w:val="15"/>
          </w:tcPr>
          <w:p w:rsidR="00F603C5" w:rsidRPr="0096458C" w:rsidRDefault="00F603C5" w:rsidP="002A30E5">
            <w:pPr>
              <w:spacing w:before="60" w:after="60"/>
              <w:jc w:val="center"/>
            </w:pPr>
            <w:r w:rsidRPr="00F51207">
              <w:t>4 квартал</w:t>
            </w:r>
            <w:bookmarkStart w:id="0" w:name="_GoBack"/>
            <w:bookmarkEnd w:id="0"/>
          </w:p>
        </w:tc>
      </w:tr>
      <w:tr w:rsidR="00F603C5" w:rsidRPr="00BE7A0B" w:rsidTr="00F51207">
        <w:tc>
          <w:tcPr>
            <w:tcW w:w="610" w:type="dxa"/>
            <w:gridSpan w:val="2"/>
          </w:tcPr>
          <w:p w:rsidR="00F603C5" w:rsidRPr="00104B20" w:rsidRDefault="00ED33E0" w:rsidP="00092CEF">
            <w:pPr>
              <w:spacing w:before="60" w:after="60"/>
            </w:pPr>
            <w:r>
              <w:t>14</w:t>
            </w:r>
            <w:r w:rsidR="00124978">
              <w:t>.</w:t>
            </w:r>
          </w:p>
        </w:tc>
        <w:tc>
          <w:tcPr>
            <w:tcW w:w="3643" w:type="dxa"/>
          </w:tcPr>
          <w:p w:rsidR="00F603C5" w:rsidRPr="00A67FCB" w:rsidRDefault="00AB6F0C" w:rsidP="00AB6F0C">
            <w:pPr>
              <w:shd w:val="clear" w:color="auto" w:fill="FFFFFF"/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E42F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совершенствовании качества клинической практики. Аналитический обзор. </w:t>
            </w:r>
          </w:p>
        </w:tc>
        <w:tc>
          <w:tcPr>
            <w:tcW w:w="2410" w:type="dxa"/>
            <w:gridSpan w:val="3"/>
          </w:tcPr>
          <w:p w:rsidR="00F603C5" w:rsidRPr="00AB6F0C" w:rsidRDefault="00AB6F0C" w:rsidP="0076596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AB6F0C">
              <w:rPr>
                <w:rFonts w:ascii="Times New Roman" w:hAnsi="Times New Roman" w:cs="Times New Roman"/>
                <w:bCs/>
                <w:sz w:val="24"/>
                <w:szCs w:val="24"/>
              </w:rPr>
              <w:t>Луговкина Т.К.,</w:t>
            </w:r>
            <w:r w:rsidRPr="00AB6F0C">
              <w:rPr>
                <w:rFonts w:ascii="Times New Roman" w:hAnsi="Times New Roman" w:cs="Times New Roman"/>
                <w:sz w:val="24"/>
                <w:szCs w:val="24"/>
              </w:rPr>
              <w:t xml:space="preserve"> Горшков С.В.</w:t>
            </w:r>
          </w:p>
        </w:tc>
        <w:tc>
          <w:tcPr>
            <w:tcW w:w="2203" w:type="dxa"/>
            <w:gridSpan w:val="8"/>
            <w:tcBorders>
              <w:right w:val="single" w:sz="4" w:space="0" w:color="auto"/>
            </w:tcBorders>
          </w:tcPr>
          <w:p w:rsidR="00F603C5" w:rsidRPr="0096458C" w:rsidRDefault="00AB6F0C" w:rsidP="0076596A">
            <w:pPr>
              <w:spacing w:before="60" w:after="60"/>
              <w:rPr>
                <w:rFonts w:ascii="Times New Roman" w:hAnsi="Times New Roman" w:cs="Times New Roman"/>
              </w:rPr>
            </w:pPr>
            <w:r w:rsidRPr="008E42F1">
              <w:rPr>
                <w:rFonts w:ascii="Times New Roman" w:hAnsi="Times New Roman" w:cs="Times New Roman"/>
                <w:sz w:val="24"/>
                <w:szCs w:val="24"/>
              </w:rPr>
              <w:t>Социальные аспекты здоровья населения [сетевое издание] 2020; 66(4):12. URL: … DOI: 10.21045/2071-5021-2020-66-4-12</w:t>
            </w:r>
          </w:p>
        </w:tc>
        <w:tc>
          <w:tcPr>
            <w:tcW w:w="1340" w:type="dxa"/>
            <w:gridSpan w:val="3"/>
            <w:tcBorders>
              <w:left w:val="single" w:sz="4" w:space="0" w:color="auto"/>
            </w:tcBorders>
          </w:tcPr>
          <w:p w:rsidR="00F603C5" w:rsidRPr="00ED3DF2" w:rsidRDefault="00ED3DF2" w:rsidP="00C7491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D3DF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46CB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ED3D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03C5" w:rsidRPr="00635ADF" w:rsidTr="00F51207">
        <w:tc>
          <w:tcPr>
            <w:tcW w:w="610" w:type="dxa"/>
            <w:gridSpan w:val="2"/>
          </w:tcPr>
          <w:p w:rsidR="00F603C5" w:rsidRPr="003B3A1A" w:rsidRDefault="00ED33E0" w:rsidP="00ED33E0">
            <w:pPr>
              <w:spacing w:before="60" w:after="60"/>
              <w:rPr>
                <w:highlight w:val="green"/>
              </w:rPr>
            </w:pPr>
            <w:r>
              <w:t>15</w:t>
            </w:r>
            <w:r w:rsidR="00D24498">
              <w:t>.</w:t>
            </w:r>
          </w:p>
        </w:tc>
        <w:tc>
          <w:tcPr>
            <w:tcW w:w="3643" w:type="dxa"/>
          </w:tcPr>
          <w:p w:rsidR="00597015" w:rsidRPr="00ED33E0" w:rsidRDefault="00ED33E0" w:rsidP="00597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Иммунофенотипические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</w:t>
            </w:r>
          </w:p>
          <w:p w:rsidR="00597015" w:rsidRPr="00ED33E0" w:rsidRDefault="00ED33E0" w:rsidP="00597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Альвеолярных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макрофагов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макрофагов</w:t>
            </w:r>
          </w:p>
          <w:p w:rsidR="00597015" w:rsidRPr="00ED33E0" w:rsidRDefault="00ED33E0" w:rsidP="00597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Селезенки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животных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моделью</w:t>
            </w:r>
          </w:p>
          <w:p w:rsidR="00597015" w:rsidRPr="00ED33E0" w:rsidRDefault="00ED33E0" w:rsidP="00597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Сахарного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диабета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типа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коррекция</w:t>
            </w:r>
          </w:p>
          <w:p w:rsidR="00597015" w:rsidRPr="00ED33E0" w:rsidRDefault="00ED33E0" w:rsidP="00597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Аминодигидрофталазиндионом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натрия</w:t>
            </w:r>
            <w:r w:rsidR="00597015"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 vitro</w:t>
            </w:r>
          </w:p>
          <w:p w:rsidR="00F603C5" w:rsidRPr="00124978" w:rsidRDefault="00F603C5" w:rsidP="00597015">
            <w:pPr>
              <w:shd w:val="clear" w:color="auto" w:fill="FFFFFF"/>
              <w:spacing w:after="75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  <w:gridSpan w:val="3"/>
          </w:tcPr>
          <w:p w:rsidR="00F603C5" w:rsidRPr="00ED33E0" w:rsidRDefault="00ED33E0" w:rsidP="00ED33E0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D33E0">
              <w:rPr>
                <w:rFonts w:ascii="Times New Roman" w:hAnsi="Times New Roman" w:cs="Times New Roman"/>
                <w:bCs/>
                <w:sz w:val="24"/>
                <w:szCs w:val="24"/>
              </w:rPr>
              <w:t>Поздина В.А., Данилова И.Г., Абидов М.Т.</w:t>
            </w:r>
          </w:p>
        </w:tc>
        <w:tc>
          <w:tcPr>
            <w:tcW w:w="2203" w:type="dxa"/>
            <w:gridSpan w:val="8"/>
            <w:tcBorders>
              <w:right w:val="single" w:sz="4" w:space="0" w:color="auto"/>
            </w:tcBorders>
          </w:tcPr>
          <w:p w:rsidR="00597015" w:rsidRPr="00ED33E0" w:rsidRDefault="00597015" w:rsidP="00597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33E0">
              <w:rPr>
                <w:rFonts w:ascii="Times New Roman" w:hAnsi="Times New Roman" w:cs="Times New Roman"/>
                <w:iCs/>
                <w:sz w:val="24"/>
                <w:szCs w:val="24"/>
              </w:rPr>
              <w:t>Российский</w:t>
            </w:r>
          </w:p>
          <w:p w:rsidR="00597015" w:rsidRPr="00ED33E0" w:rsidRDefault="00597015" w:rsidP="00597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33E0">
              <w:rPr>
                <w:rFonts w:ascii="Times New Roman" w:hAnsi="Times New Roman" w:cs="Times New Roman"/>
                <w:iCs/>
                <w:sz w:val="24"/>
                <w:szCs w:val="24"/>
              </w:rPr>
              <w:t>иммунологический журнал</w:t>
            </w:r>
          </w:p>
          <w:p w:rsidR="00105350" w:rsidRPr="00E51F5A" w:rsidRDefault="00597015" w:rsidP="0059701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D33E0">
              <w:rPr>
                <w:rFonts w:ascii="Times New Roman" w:hAnsi="Times New Roman" w:cs="Times New Roman"/>
                <w:iCs/>
                <w:sz w:val="24"/>
                <w:szCs w:val="24"/>
              </w:rPr>
              <w:t>2020, Т. 23, № 2, стр. 145-</w:t>
            </w:r>
            <w:proofErr w:type="gramStart"/>
            <w:r w:rsidRPr="00ED33E0">
              <w:rPr>
                <w:rFonts w:ascii="Times New Roman" w:hAnsi="Times New Roman" w:cs="Times New Roman"/>
                <w:iCs/>
                <w:sz w:val="24"/>
                <w:szCs w:val="24"/>
              </w:rPr>
              <w:t>152</w:t>
            </w:r>
            <w:r w:rsidR="00ED33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D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DOI</w:t>
            </w:r>
            <w:proofErr w:type="gramEnd"/>
            <w:r w:rsidRPr="00ED3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ED33E0">
              <w:rPr>
                <w:rFonts w:ascii="Times New Roman" w:eastAsia="NewtonC" w:hAnsi="Times New Roman" w:cs="Times New Roman"/>
                <w:sz w:val="24"/>
                <w:szCs w:val="24"/>
              </w:rPr>
              <w:t>10.46235/1028-7221-350-IAO</w:t>
            </w:r>
          </w:p>
        </w:tc>
        <w:tc>
          <w:tcPr>
            <w:tcW w:w="1340" w:type="dxa"/>
            <w:gridSpan w:val="3"/>
            <w:tcBorders>
              <w:left w:val="single" w:sz="4" w:space="0" w:color="auto"/>
            </w:tcBorders>
          </w:tcPr>
          <w:p w:rsidR="00F603C5" w:rsidRPr="00635ADF" w:rsidRDefault="00246CB5" w:rsidP="00246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1,093 </w:t>
            </w:r>
          </w:p>
        </w:tc>
      </w:tr>
      <w:tr w:rsidR="00F603C5" w:rsidRPr="00E87BF2" w:rsidTr="00F51207">
        <w:tc>
          <w:tcPr>
            <w:tcW w:w="610" w:type="dxa"/>
            <w:gridSpan w:val="2"/>
          </w:tcPr>
          <w:p w:rsidR="00F603C5" w:rsidRPr="00A67FCB" w:rsidRDefault="00C852A9" w:rsidP="00092CEF">
            <w:pPr>
              <w:spacing w:before="60" w:after="60"/>
            </w:pPr>
            <w:r>
              <w:t>16</w:t>
            </w:r>
            <w:r w:rsidR="00A67FCB">
              <w:t>.</w:t>
            </w:r>
          </w:p>
        </w:tc>
        <w:tc>
          <w:tcPr>
            <w:tcW w:w="3643" w:type="dxa"/>
          </w:tcPr>
          <w:p w:rsidR="00F603C5" w:rsidRPr="00840B3C" w:rsidRDefault="00840B3C" w:rsidP="00A67FCB">
            <w:pPr>
              <w:shd w:val="clear" w:color="auto" w:fill="FFFFFF"/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Место небулайзерной терапии в клинической практике</w:t>
            </w:r>
          </w:p>
        </w:tc>
        <w:tc>
          <w:tcPr>
            <w:tcW w:w="2410" w:type="dxa"/>
            <w:gridSpan w:val="3"/>
          </w:tcPr>
          <w:p w:rsidR="00967E1A" w:rsidRPr="00840B3C" w:rsidRDefault="00F51207" w:rsidP="0096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Список публикаций этого автора" w:history="1">
              <w:r w:rsidR="00840B3C" w:rsidRPr="00840B3C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 xml:space="preserve">Лещенко </w:t>
              </w:r>
              <w:r w:rsidR="00840B3C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И.В</w:t>
              </w:r>
              <w:r w:rsidR="00840B3C" w:rsidRPr="00840B3C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</w:hyperlink>
            <w:r w:rsidR="00967E1A" w:rsidRPr="00840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7E1A" w:rsidRPr="00840B3C" w:rsidRDefault="00840B3C" w:rsidP="0096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B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Евдокимов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40B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40B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603C5" w:rsidRPr="00E51F5A" w:rsidRDefault="00F603C5" w:rsidP="00A67FCB">
            <w:pPr>
              <w:pStyle w:val="a9"/>
              <w:rPr>
                <w:rStyle w:val="autho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8"/>
            <w:tcBorders>
              <w:right w:val="single" w:sz="4" w:space="0" w:color="auto"/>
            </w:tcBorders>
          </w:tcPr>
          <w:tbl>
            <w:tblPr>
              <w:tblW w:w="243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840B3C" w:rsidTr="00840B3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40B3C" w:rsidRDefault="00840B3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603C5" w:rsidRPr="00840B3C" w:rsidRDefault="00840B3C" w:rsidP="00A6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B3C">
              <w:rPr>
                <w:rFonts w:ascii="Times New Roman" w:hAnsi="Times New Roman" w:cs="Times New Roman"/>
                <w:sz w:val="24"/>
                <w:szCs w:val="24"/>
              </w:rPr>
              <w:t xml:space="preserve">Фарматека 2020; 5: 24-32.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40B3C">
              <w:rPr>
                <w:rFonts w:ascii="Times New Roman" w:hAnsi="Times New Roman" w:cs="Times New Roman"/>
                <w:sz w:val="24"/>
                <w:szCs w:val="24"/>
              </w:rPr>
              <w:t>DOI: https: //dx.doi.org/10.18565.</w:t>
            </w:r>
          </w:p>
        </w:tc>
        <w:tc>
          <w:tcPr>
            <w:tcW w:w="1340" w:type="dxa"/>
            <w:gridSpan w:val="3"/>
            <w:tcBorders>
              <w:left w:val="single" w:sz="4" w:space="0" w:color="auto"/>
            </w:tcBorders>
          </w:tcPr>
          <w:p w:rsidR="00F603C5" w:rsidRPr="00E51F5A" w:rsidRDefault="00840B3C" w:rsidP="00246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  <w:r w:rsidR="00246CB5">
              <w:rPr>
                <w:rFonts w:ascii="Times New Roman" w:hAnsi="Times New Roman" w:cs="Times New Roman"/>
              </w:rPr>
              <w:t>35</w:t>
            </w:r>
          </w:p>
        </w:tc>
      </w:tr>
      <w:tr w:rsidR="00F603C5" w:rsidRPr="00916709" w:rsidTr="00F51207">
        <w:trPr>
          <w:trHeight w:val="70"/>
        </w:trPr>
        <w:tc>
          <w:tcPr>
            <w:tcW w:w="610" w:type="dxa"/>
            <w:gridSpan w:val="2"/>
          </w:tcPr>
          <w:p w:rsidR="00F603C5" w:rsidRPr="00F10D55" w:rsidRDefault="002833CF" w:rsidP="00092CEF">
            <w:pPr>
              <w:spacing w:before="60" w:after="60"/>
            </w:pPr>
            <w:r>
              <w:t>17</w:t>
            </w:r>
            <w:r w:rsidR="00F10D55">
              <w:t>.</w:t>
            </w:r>
          </w:p>
        </w:tc>
        <w:tc>
          <w:tcPr>
            <w:tcW w:w="3643" w:type="dxa"/>
          </w:tcPr>
          <w:p w:rsidR="00F603C5" w:rsidRPr="00642007" w:rsidRDefault="00642007" w:rsidP="00E21786">
            <w:pPr>
              <w:pStyle w:val="af0"/>
              <w:rPr>
                <w:bCs/>
                <w:color w:val="231F20"/>
                <w:sz w:val="24"/>
                <w:szCs w:val="24"/>
                <w:lang w:val="en-US"/>
              </w:rPr>
            </w:pPr>
            <w:r w:rsidRPr="00642007">
              <w:rPr>
                <w:bCs/>
                <w:color w:val="000000"/>
                <w:sz w:val="24"/>
                <w:szCs w:val="24"/>
                <w:lang w:val="en-US"/>
              </w:rPr>
              <w:t>Method of surgical treatment of spine injury with the use of extracorporeal navigation system based on additive technologies</w:t>
            </w:r>
            <w:r w:rsidR="00916709" w:rsidRPr="00642007">
              <w:rPr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410" w:type="dxa"/>
            <w:gridSpan w:val="3"/>
          </w:tcPr>
          <w:p w:rsidR="00916709" w:rsidRPr="00916709" w:rsidRDefault="00642007" w:rsidP="009167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2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Dotsenko</w:t>
            </w:r>
            <w:proofErr w:type="spellEnd"/>
            <w:r w:rsidRPr="00642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I.A.</w:t>
            </w:r>
            <w:r w:rsidRPr="006420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16709" w:rsidRPr="00916709" w:rsidRDefault="00642007" w:rsidP="009167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2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Kotomtsev</w:t>
            </w:r>
            <w:proofErr w:type="spellEnd"/>
            <w:r w:rsidRPr="00642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V.V.</w:t>
            </w:r>
            <w:r w:rsidRPr="006420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16709" w:rsidRPr="00916709" w:rsidRDefault="00642007" w:rsidP="009167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Medvinsky I.D.</w:t>
            </w:r>
            <w:r w:rsidRPr="006420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16709" w:rsidRPr="00916709" w:rsidRDefault="00642007" w:rsidP="009167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2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Chertkov</w:t>
            </w:r>
            <w:proofErr w:type="spellEnd"/>
            <w:r w:rsidRPr="00642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A.K.</w:t>
            </w:r>
            <w:r w:rsidRPr="006420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16709" w:rsidRPr="00916709" w:rsidRDefault="00642007" w:rsidP="00916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Saveliev A.V.</w:t>
            </w:r>
          </w:p>
          <w:p w:rsidR="00F603C5" w:rsidRPr="00916709" w:rsidRDefault="00F603C5" w:rsidP="00054C15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2203" w:type="dxa"/>
            <w:gridSpan w:val="8"/>
            <w:tcBorders>
              <w:right w:val="single" w:sz="4" w:space="0" w:color="auto"/>
            </w:tcBorders>
          </w:tcPr>
          <w:p w:rsidR="00916709" w:rsidRPr="00642007" w:rsidRDefault="00F51207" w:rsidP="00916709">
            <w:pPr>
              <w:rPr>
                <w:lang w:val="en-US"/>
              </w:rPr>
            </w:pPr>
            <w:hyperlink r:id="rId11" w:tooltip="Оглавления выпусков этого журнала" w:history="1">
              <w:r w:rsidR="00642007" w:rsidRPr="00642007">
                <w:rPr>
                  <w:rStyle w:val="aa"/>
                  <w:color w:val="auto"/>
                  <w:u w:val="none"/>
                  <w:lang w:val="en-US"/>
                </w:rPr>
                <w:t>BULLETIN OF EXPERIMENTAL BIOLOGY AND MEDICINE</w:t>
              </w:r>
            </w:hyperlink>
            <w:r w:rsidR="00642007" w:rsidRPr="00642007">
              <w:rPr>
                <w:lang w:val="en-US"/>
              </w:rPr>
              <w:t xml:space="preserve"> </w:t>
            </w:r>
            <w:r w:rsidR="00642007" w:rsidRPr="00642007">
              <w:rPr>
                <w:lang w:val="en-US"/>
              </w:rPr>
              <w:br/>
            </w:r>
            <w:r w:rsidR="00916709" w:rsidRPr="00642007">
              <w:t>Том</w:t>
            </w:r>
            <w:r w:rsidR="00916709" w:rsidRPr="00642007">
              <w:rPr>
                <w:lang w:val="en-US"/>
              </w:rPr>
              <w:t>: 168</w:t>
            </w:r>
            <w:r w:rsidR="00916709" w:rsidRPr="00642007">
              <w:t>Номер</w:t>
            </w:r>
            <w:r w:rsidR="00916709" w:rsidRPr="00642007">
              <w:rPr>
                <w:lang w:val="en-US"/>
              </w:rPr>
              <w:t>: </w:t>
            </w:r>
            <w:hyperlink r:id="rId12" w:tooltip="Оглавление выпуска" w:history="1">
              <w:r w:rsidR="00916709" w:rsidRPr="00642007">
                <w:rPr>
                  <w:rStyle w:val="aa"/>
                  <w:color w:val="auto"/>
                  <w:lang w:val="en-US"/>
                </w:rPr>
                <w:t>6</w:t>
              </w:r>
            </w:hyperlink>
            <w:r w:rsidR="00916709" w:rsidRPr="00642007">
              <w:rPr>
                <w:lang w:val="en-US"/>
              </w:rPr>
              <w:t xml:space="preserve"> </w:t>
            </w:r>
            <w:r w:rsidR="00916709" w:rsidRPr="00642007">
              <w:t>Год</w:t>
            </w:r>
            <w:r w:rsidR="00916709" w:rsidRPr="00642007">
              <w:rPr>
                <w:lang w:val="en-US"/>
              </w:rPr>
              <w:t xml:space="preserve">: 2020 </w:t>
            </w:r>
          </w:p>
          <w:p w:rsidR="00F603C5" w:rsidRPr="00916709" w:rsidRDefault="00916709" w:rsidP="00916709">
            <w:r w:rsidRPr="00642007">
              <w:t>Страницы:</w:t>
            </w:r>
            <w:r w:rsidRPr="00642007">
              <w:rPr>
                <w:lang w:val="en-US"/>
              </w:rPr>
              <w:t> </w:t>
            </w:r>
            <w:r w:rsidRPr="00642007">
              <w:t xml:space="preserve">821-825 </w:t>
            </w:r>
            <w:r w:rsidRPr="00642007">
              <w:rPr>
                <w:lang w:val="en-US"/>
              </w:rPr>
              <w:t>https</w:t>
            </w:r>
            <w:r w:rsidRPr="00642007">
              <w:t>://</w:t>
            </w:r>
            <w:proofErr w:type="spellStart"/>
            <w:r w:rsidRPr="00642007">
              <w:rPr>
                <w:lang w:val="en-US"/>
              </w:rPr>
              <w:t>doi</w:t>
            </w:r>
            <w:proofErr w:type="spellEnd"/>
            <w:r w:rsidRPr="00642007">
              <w:t>.</w:t>
            </w:r>
            <w:r w:rsidRPr="00642007">
              <w:rPr>
                <w:lang w:val="en-US"/>
              </w:rPr>
              <w:t>org</w:t>
            </w:r>
            <w:r w:rsidRPr="00642007">
              <w:t>/10.1007/</w:t>
            </w:r>
            <w:r w:rsidRPr="00642007">
              <w:rPr>
                <w:lang w:val="en-US"/>
              </w:rPr>
              <w:t>s</w:t>
            </w:r>
            <w:r w:rsidRPr="00642007">
              <w:t>10517-020-04810-</w:t>
            </w:r>
            <w:r w:rsidRPr="00642007">
              <w:rPr>
                <w:lang w:val="en-US"/>
              </w:rPr>
              <w:t>z</w:t>
            </w:r>
            <w:r>
              <w:rPr>
                <w:color w:val="231F20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left w:val="single" w:sz="4" w:space="0" w:color="auto"/>
            </w:tcBorders>
          </w:tcPr>
          <w:p w:rsidR="00F603C5" w:rsidRPr="00916709" w:rsidRDefault="00642007" w:rsidP="00246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46CB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  <w:r w:rsidR="00246CB5">
              <w:rPr>
                <w:rFonts w:ascii="Times New Roman" w:hAnsi="Times New Roman" w:cs="Times New Roman"/>
              </w:rPr>
              <w:t>2</w:t>
            </w:r>
          </w:p>
        </w:tc>
      </w:tr>
      <w:tr w:rsidR="00F603C5" w:rsidRPr="00A67FCB" w:rsidTr="00F51207">
        <w:trPr>
          <w:trHeight w:val="1144"/>
        </w:trPr>
        <w:tc>
          <w:tcPr>
            <w:tcW w:w="610" w:type="dxa"/>
            <w:gridSpan w:val="2"/>
          </w:tcPr>
          <w:p w:rsidR="00F603C5" w:rsidRPr="00F10D55" w:rsidRDefault="002833CF" w:rsidP="00092CEF">
            <w:pPr>
              <w:spacing w:before="60" w:after="60"/>
              <w:rPr>
                <w:highlight w:val="green"/>
              </w:rPr>
            </w:pPr>
            <w:r>
              <w:lastRenderedPageBreak/>
              <w:t>18</w:t>
            </w:r>
            <w:r w:rsidR="00CE6AAC">
              <w:t>.</w:t>
            </w:r>
          </w:p>
        </w:tc>
        <w:tc>
          <w:tcPr>
            <w:tcW w:w="3643" w:type="dxa"/>
          </w:tcPr>
          <w:p w:rsidR="002833CF" w:rsidRPr="002833CF" w:rsidRDefault="002833CF" w:rsidP="0028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CF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Генетический полиморфизм и фенотипическая устойчивость</w:t>
            </w:r>
          </w:p>
          <w:p w:rsidR="00F603C5" w:rsidRPr="00F10D55" w:rsidRDefault="002833CF" w:rsidP="002833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3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Mycobacterium tuberculosis </w:t>
            </w:r>
            <w:r w:rsidRPr="002833CF">
              <w:rPr>
                <w:rFonts w:ascii="Times New Roman" w:hAnsi="Times New Roman" w:cs="Times New Roman"/>
                <w:bCs/>
                <w:sz w:val="24"/>
                <w:szCs w:val="24"/>
              </w:rPr>
              <w:t>к офлоксацину и моксифлоксацину</w:t>
            </w:r>
          </w:p>
        </w:tc>
        <w:tc>
          <w:tcPr>
            <w:tcW w:w="2410" w:type="dxa"/>
            <w:gridSpan w:val="3"/>
          </w:tcPr>
          <w:p w:rsidR="00F603C5" w:rsidRPr="002833CF" w:rsidRDefault="002833CF" w:rsidP="002833C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2833CF">
              <w:rPr>
                <w:rFonts w:ascii="Times New Roman" w:hAnsi="Times New Roman" w:cs="Times New Roman"/>
                <w:iCs/>
                <w:sz w:val="20"/>
              </w:rPr>
              <w:t xml:space="preserve">Д. В. </w:t>
            </w:r>
            <w:proofErr w:type="gramStart"/>
            <w:r w:rsidRPr="002833CF">
              <w:rPr>
                <w:rFonts w:ascii="Times New Roman" w:hAnsi="Times New Roman" w:cs="Times New Roman"/>
                <w:iCs/>
                <w:sz w:val="20"/>
              </w:rPr>
              <w:t xml:space="preserve">Вахрушева, </w:t>
            </w:r>
            <w:r>
              <w:rPr>
                <w:rFonts w:ascii="Times New Roman" w:hAnsi="Times New Roman" w:cs="Times New Roman"/>
                <w:iCs/>
                <w:sz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</w:rPr>
              <w:t xml:space="preserve">              </w:t>
            </w:r>
            <w:r w:rsidRPr="002833CF">
              <w:rPr>
                <w:rFonts w:ascii="Times New Roman" w:hAnsi="Times New Roman" w:cs="Times New Roman"/>
                <w:iCs/>
                <w:sz w:val="20"/>
              </w:rPr>
              <w:t xml:space="preserve">Т. В. Умпелева, </w:t>
            </w:r>
            <w:r>
              <w:rPr>
                <w:rFonts w:ascii="Times New Roman" w:hAnsi="Times New Roman" w:cs="Times New Roman"/>
                <w:iCs/>
                <w:sz w:val="20"/>
              </w:rPr>
              <w:t xml:space="preserve">                </w:t>
            </w:r>
            <w:r w:rsidRPr="002833CF">
              <w:rPr>
                <w:rFonts w:ascii="Times New Roman" w:hAnsi="Times New Roman" w:cs="Times New Roman"/>
                <w:iCs/>
                <w:sz w:val="20"/>
              </w:rPr>
              <w:t xml:space="preserve">Н. И. Еремеева, </w:t>
            </w:r>
            <w:r>
              <w:rPr>
                <w:rFonts w:ascii="Times New Roman" w:hAnsi="Times New Roman" w:cs="Times New Roman"/>
                <w:iCs/>
                <w:sz w:val="20"/>
              </w:rPr>
              <w:t xml:space="preserve">                </w:t>
            </w:r>
            <w:r w:rsidRPr="002833CF">
              <w:rPr>
                <w:rFonts w:ascii="Times New Roman" w:hAnsi="Times New Roman" w:cs="Times New Roman"/>
                <w:iCs/>
                <w:sz w:val="20"/>
              </w:rPr>
              <w:t>Л. С. Лавренчук,</w:t>
            </w:r>
            <w:r>
              <w:rPr>
                <w:rFonts w:ascii="Times New Roman" w:hAnsi="Times New Roman" w:cs="Times New Roman"/>
                <w:iCs/>
                <w:sz w:val="20"/>
              </w:rPr>
              <w:t xml:space="preserve">              </w:t>
            </w:r>
            <w:r w:rsidRPr="002833CF">
              <w:rPr>
                <w:rFonts w:ascii="Times New Roman" w:hAnsi="Times New Roman" w:cs="Times New Roman"/>
                <w:iCs/>
                <w:sz w:val="20"/>
              </w:rPr>
              <w:t xml:space="preserve"> С. Ю. Красноборова, </w:t>
            </w:r>
            <w:r>
              <w:rPr>
                <w:rFonts w:ascii="Times New Roman" w:hAnsi="Times New Roman" w:cs="Times New Roman"/>
                <w:iCs/>
                <w:sz w:val="20"/>
              </w:rPr>
              <w:t xml:space="preserve">      </w:t>
            </w:r>
            <w:r w:rsidRPr="002833CF">
              <w:rPr>
                <w:rFonts w:ascii="Times New Roman" w:hAnsi="Times New Roman" w:cs="Times New Roman"/>
                <w:iCs/>
                <w:sz w:val="20"/>
              </w:rPr>
              <w:t>А. Е. Панова</w:t>
            </w:r>
          </w:p>
        </w:tc>
        <w:tc>
          <w:tcPr>
            <w:tcW w:w="2233" w:type="dxa"/>
            <w:gridSpan w:val="9"/>
            <w:tcBorders>
              <w:right w:val="single" w:sz="4" w:space="0" w:color="auto"/>
            </w:tcBorders>
          </w:tcPr>
          <w:p w:rsidR="00530150" w:rsidRPr="002833CF" w:rsidRDefault="002833CF" w:rsidP="00E86A2D">
            <w:pPr>
              <w:spacing w:before="60" w:after="60"/>
              <w:rPr>
                <w:rFonts w:ascii="Times New Roman" w:hAnsi="Times New Roman" w:cs="Times New Roman"/>
              </w:rPr>
            </w:pPr>
            <w:r w:rsidRPr="002833CF">
              <w:rPr>
                <w:rFonts w:ascii="Times New Roman" w:hAnsi="Times New Roman" w:cs="Times New Roman"/>
                <w:bCs/>
              </w:rPr>
              <w:t>Туберкулёз и болезни лёгких, Том 98, № 11, 2020</w:t>
            </w:r>
            <w:r w:rsidR="00BD248C">
              <w:rPr>
                <w:rFonts w:ascii="Times New Roman" w:hAnsi="Times New Roman" w:cs="Times New Roman"/>
                <w:bCs/>
              </w:rPr>
              <w:t xml:space="preserve">, </w:t>
            </w:r>
            <w:proofErr w:type="gramStart"/>
            <w:r w:rsidR="00BD248C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="00BD248C">
              <w:rPr>
                <w:rFonts w:ascii="Times New Roman" w:hAnsi="Times New Roman" w:cs="Times New Roman"/>
                <w:bCs/>
              </w:rPr>
              <w:t xml:space="preserve"> 27-31                              </w:t>
            </w:r>
            <w:r w:rsidRPr="002833CF">
              <w:rPr>
                <w:rFonts w:ascii="Times New Roman" w:hAnsi="Times New Roman" w:cs="Times New Roman"/>
                <w:bCs/>
              </w:rPr>
              <w:t xml:space="preserve"> </w:t>
            </w:r>
            <w:r w:rsidRPr="00BD248C">
              <w:rPr>
                <w:rFonts w:ascii="Times New Roman" w:hAnsi="Times New Roman" w:cs="Times New Roman"/>
                <w:bCs/>
                <w:sz w:val="20"/>
                <w:szCs w:val="20"/>
              </w:rPr>
              <w:t>D O I.0R G /1 0 .2 1 2 9 2 /2 0 7 5 -1 2 3 0 -2 0 2 0 -9 8 -1 1 -2 7 -3 1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</w:tcBorders>
          </w:tcPr>
          <w:p w:rsidR="00F603C5" w:rsidRPr="00F10D55" w:rsidRDefault="00246CB5" w:rsidP="00246CB5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1,208</w:t>
            </w:r>
          </w:p>
        </w:tc>
      </w:tr>
      <w:tr w:rsidR="00F603C5" w:rsidRPr="004C41D9" w:rsidTr="00F51207">
        <w:tc>
          <w:tcPr>
            <w:tcW w:w="610" w:type="dxa"/>
            <w:gridSpan w:val="2"/>
          </w:tcPr>
          <w:p w:rsidR="00F603C5" w:rsidRPr="00F51207" w:rsidRDefault="002833CF" w:rsidP="002833CF">
            <w:pPr>
              <w:spacing w:before="60" w:after="60"/>
            </w:pPr>
            <w:r w:rsidRPr="00F51207">
              <w:t>19</w:t>
            </w:r>
            <w:r w:rsidR="00F603C5" w:rsidRPr="00F51207">
              <w:t>.</w:t>
            </w:r>
          </w:p>
        </w:tc>
        <w:tc>
          <w:tcPr>
            <w:tcW w:w="3643" w:type="dxa"/>
          </w:tcPr>
          <w:p w:rsidR="002833CF" w:rsidRPr="00F51207" w:rsidRDefault="002833CF" w:rsidP="0028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Научное обоснование и эффективность</w:t>
            </w:r>
          </w:p>
          <w:p w:rsidR="002833CF" w:rsidRPr="00F51207" w:rsidRDefault="002833CF" w:rsidP="002833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индикаторного варианта управления крупным</w:t>
            </w:r>
          </w:p>
          <w:p w:rsidR="00F603C5" w:rsidRPr="00F51207" w:rsidRDefault="002833CF" w:rsidP="002833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противотуберкулезным диспансером</w:t>
            </w:r>
          </w:p>
        </w:tc>
        <w:tc>
          <w:tcPr>
            <w:tcW w:w="2410" w:type="dxa"/>
            <w:gridSpan w:val="3"/>
          </w:tcPr>
          <w:p w:rsidR="00F603C5" w:rsidRPr="00F51207" w:rsidRDefault="002833CF" w:rsidP="002833CF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А.И. </w:t>
            </w:r>
            <w:proofErr w:type="gramStart"/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Цветков,   </w:t>
            </w:r>
            <w:proofErr w:type="gramEnd"/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Ю.П. Чугаев,               А.И. Черняев,                П.Ф. Чернавин</w:t>
            </w:r>
          </w:p>
          <w:p w:rsidR="002833CF" w:rsidRPr="00F51207" w:rsidRDefault="002833CF" w:rsidP="002833C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(нет аффиляции УНИИФ)</w:t>
            </w:r>
          </w:p>
        </w:tc>
        <w:tc>
          <w:tcPr>
            <w:tcW w:w="2233" w:type="dxa"/>
            <w:gridSpan w:val="9"/>
            <w:tcBorders>
              <w:right w:val="single" w:sz="4" w:space="0" w:color="auto"/>
            </w:tcBorders>
          </w:tcPr>
          <w:p w:rsidR="00F603C5" w:rsidRPr="002833CF" w:rsidRDefault="002833CF" w:rsidP="004A49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33CF">
              <w:rPr>
                <w:rFonts w:ascii="Times New Roman" w:hAnsi="Times New Roman" w:cs="Times New Roman"/>
              </w:rPr>
              <w:t>МЕДИЦИНСКИЙ АЛЬЯНС, том 8, № 3, 2020, С 102-</w:t>
            </w:r>
            <w:proofErr w:type="gramStart"/>
            <w:r w:rsidRPr="002833CF">
              <w:rPr>
                <w:rFonts w:ascii="Times New Roman" w:hAnsi="Times New Roman" w:cs="Times New Roman"/>
              </w:rPr>
              <w:t xml:space="preserve">110  </w:t>
            </w:r>
            <w:r w:rsidRPr="00BD248C">
              <w:rPr>
                <w:rFonts w:ascii="Times New Roman" w:hAnsi="Times New Roman" w:cs="Times New Roman"/>
                <w:bCs/>
              </w:rPr>
              <w:t>doi</w:t>
            </w:r>
            <w:proofErr w:type="gramEnd"/>
            <w:r w:rsidRPr="00BD248C">
              <w:rPr>
                <w:rFonts w:ascii="Times New Roman" w:hAnsi="Times New Roman" w:cs="Times New Roman"/>
                <w:bCs/>
              </w:rPr>
              <w:t>: 10.36422/23076348-2020-8-3-102-110</w:t>
            </w:r>
            <w:r w:rsidRPr="002833C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</w:tcBorders>
          </w:tcPr>
          <w:p w:rsidR="00F603C5" w:rsidRDefault="00246CB5" w:rsidP="00246CB5">
            <w:r>
              <w:t xml:space="preserve">0,541 </w:t>
            </w:r>
          </w:p>
        </w:tc>
      </w:tr>
      <w:tr w:rsidR="00F603C5" w:rsidRPr="006143A7" w:rsidTr="00F51207">
        <w:tc>
          <w:tcPr>
            <w:tcW w:w="610" w:type="dxa"/>
            <w:gridSpan w:val="2"/>
          </w:tcPr>
          <w:p w:rsidR="00F603C5" w:rsidRPr="00F51207" w:rsidRDefault="00F603C5" w:rsidP="006143A7">
            <w:pPr>
              <w:spacing w:before="60" w:after="60"/>
            </w:pPr>
            <w:r w:rsidRPr="00F51207">
              <w:t>2</w:t>
            </w:r>
            <w:r w:rsidR="006143A7" w:rsidRPr="00F51207">
              <w:t>0</w:t>
            </w:r>
            <w:r w:rsidRPr="00F51207">
              <w:t>.</w:t>
            </w:r>
          </w:p>
        </w:tc>
        <w:tc>
          <w:tcPr>
            <w:tcW w:w="3643" w:type="dxa"/>
          </w:tcPr>
          <w:p w:rsidR="00F603C5" w:rsidRPr="00F51207" w:rsidRDefault="004E3548" w:rsidP="00A1225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12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Инновационные рекомбинантные технологии выявления и диагностики туберкулеза у детей и подростков: достижения и проблемы</w:t>
            </w:r>
          </w:p>
        </w:tc>
        <w:tc>
          <w:tcPr>
            <w:tcW w:w="2410" w:type="dxa"/>
            <w:gridSpan w:val="3"/>
          </w:tcPr>
          <w:p w:rsidR="00BD248C" w:rsidRPr="00F51207" w:rsidRDefault="004E3548" w:rsidP="00BD2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Чугаев Ю.П.</w:t>
            </w:r>
            <w:r w:rsidRPr="00F512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248C" w:rsidRPr="00F51207" w:rsidRDefault="004E3548" w:rsidP="00BD2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Камаева Н. Г.</w:t>
            </w:r>
            <w:r w:rsidRPr="00F512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248C" w:rsidRPr="00F51207" w:rsidRDefault="004E3548" w:rsidP="00BD2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Цветков А.И.</w:t>
            </w:r>
            <w:r w:rsidRPr="00F512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248C" w:rsidRPr="00F51207" w:rsidRDefault="004E3548" w:rsidP="00BD2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Кудлай Д.А.</w:t>
            </w:r>
            <w:r w:rsidRPr="00F512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248C" w:rsidRPr="00F51207" w:rsidRDefault="004E3548" w:rsidP="00BD2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Черняев И.А.</w:t>
            </w:r>
          </w:p>
          <w:p w:rsidR="00F603C5" w:rsidRPr="00F51207" w:rsidRDefault="004E3548" w:rsidP="00A1225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1207">
              <w:rPr>
                <w:rFonts w:ascii="Times New Roman" w:hAnsi="Times New Roman" w:cs="Times New Roman"/>
                <w:bCs/>
                <w:sz w:val="24"/>
                <w:szCs w:val="24"/>
              </w:rPr>
              <w:t>(нет аффиляции УНИИФ)</w:t>
            </w:r>
          </w:p>
        </w:tc>
        <w:tc>
          <w:tcPr>
            <w:tcW w:w="2233" w:type="dxa"/>
            <w:gridSpan w:val="9"/>
            <w:tcBorders>
              <w:right w:val="single" w:sz="4" w:space="0" w:color="auto"/>
            </w:tcBorders>
          </w:tcPr>
          <w:p w:rsidR="004E3548" w:rsidRPr="004E3548" w:rsidRDefault="004E3548">
            <w:r w:rsidRPr="004E3548">
              <w:t>Педиатрия. Журнал им. Г. Н. Сперанского</w:t>
            </w:r>
          </w:p>
          <w:p w:rsidR="004E3548" w:rsidRPr="004E3548" w:rsidRDefault="004E3548" w:rsidP="004E3548">
            <w:r w:rsidRPr="004E3548">
              <w:t>Том: 99Номер: </w:t>
            </w:r>
            <w:hyperlink r:id="rId13" w:tooltip="Содержание выпуска" w:history="1">
              <w:r w:rsidRPr="004E3548">
                <w:rPr>
                  <w:rStyle w:val="aa"/>
                  <w:color w:val="auto"/>
                </w:rPr>
                <w:t>6</w:t>
              </w:r>
            </w:hyperlink>
            <w:r w:rsidRPr="004E3548">
              <w:t xml:space="preserve"> Год: 2020 </w:t>
            </w:r>
          </w:p>
          <w:p w:rsidR="004E3548" w:rsidRPr="004E3548" w:rsidRDefault="004E3548" w:rsidP="004E3548">
            <w:r w:rsidRPr="004E3548">
              <w:t>Страницы: 112-118</w:t>
            </w:r>
          </w:p>
          <w:p w:rsidR="00F603C5" w:rsidRPr="004E3548" w:rsidRDefault="004E3548">
            <w:r w:rsidRPr="004E3548">
              <w:t>https://doi.org/10.24110/0031-403X-2020-99-6-112-118</w:t>
            </w:r>
          </w:p>
          <w:p w:rsidR="004E3548" w:rsidRDefault="004E3548" w:rsidP="004E3548"/>
        </w:tc>
        <w:tc>
          <w:tcPr>
            <w:tcW w:w="1310" w:type="dxa"/>
            <w:gridSpan w:val="2"/>
            <w:tcBorders>
              <w:left w:val="single" w:sz="4" w:space="0" w:color="auto"/>
            </w:tcBorders>
          </w:tcPr>
          <w:p w:rsidR="00246CB5" w:rsidRDefault="00246CB5" w:rsidP="00246CB5">
            <w:r>
              <w:t>0,498</w:t>
            </w:r>
          </w:p>
          <w:p w:rsidR="004E3548" w:rsidRDefault="004E3548" w:rsidP="00246CB5"/>
        </w:tc>
      </w:tr>
      <w:tr w:rsidR="00F603C5" w:rsidRPr="008F062D" w:rsidTr="00F51207">
        <w:trPr>
          <w:trHeight w:val="1437"/>
        </w:trPr>
        <w:tc>
          <w:tcPr>
            <w:tcW w:w="610" w:type="dxa"/>
            <w:gridSpan w:val="2"/>
          </w:tcPr>
          <w:p w:rsidR="00F603C5" w:rsidRPr="00CE6AAC" w:rsidRDefault="00F603C5" w:rsidP="006143A7">
            <w:pPr>
              <w:spacing w:before="60" w:after="60"/>
            </w:pPr>
            <w:r w:rsidRPr="00CE6AAC">
              <w:t>2</w:t>
            </w:r>
            <w:r w:rsidR="006143A7">
              <w:t>1</w:t>
            </w:r>
            <w:r w:rsidRPr="00CE6AAC">
              <w:t>.</w:t>
            </w:r>
          </w:p>
        </w:tc>
        <w:tc>
          <w:tcPr>
            <w:tcW w:w="3643" w:type="dxa"/>
          </w:tcPr>
          <w:p w:rsidR="008F062D" w:rsidRPr="008F062D" w:rsidRDefault="008F062D" w:rsidP="008F0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</w:pPr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Synthesis and antibacterial and antifungal</w:t>
            </w:r>
          </w:p>
          <w:p w:rsidR="00F603C5" w:rsidRPr="008F062D" w:rsidRDefault="008F062D" w:rsidP="008F062D">
            <w:pPr>
              <w:pStyle w:val="a9"/>
              <w:rPr>
                <w:rStyle w:val="presentation-titre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Activity of 3-(azol-1-yl)-6-r-1,2,4,5-tetrazine</w:t>
            </w:r>
          </w:p>
        </w:tc>
        <w:tc>
          <w:tcPr>
            <w:tcW w:w="2410" w:type="dxa"/>
            <w:gridSpan w:val="3"/>
          </w:tcPr>
          <w:p w:rsidR="008F062D" w:rsidRPr="008F062D" w:rsidRDefault="008F062D" w:rsidP="008F0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</w:pPr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R. I. </w:t>
            </w:r>
            <w:proofErr w:type="spellStart"/>
            <w:proofErr w:type="gramStart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Ishmetova</w:t>
            </w:r>
            <w:proofErr w:type="spell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,   </w:t>
            </w:r>
            <w:proofErr w:type="gram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     N. A. </w:t>
            </w:r>
            <w:proofErr w:type="spellStart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Gerasimova</w:t>
            </w:r>
            <w:proofErr w:type="spell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,   N. P. </w:t>
            </w:r>
            <w:proofErr w:type="spellStart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Evstigneeva</w:t>
            </w:r>
            <w:proofErr w:type="spell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,</w:t>
            </w:r>
          </w:p>
          <w:p w:rsidR="008F062D" w:rsidRPr="008F062D" w:rsidRDefault="008F062D" w:rsidP="008F0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</w:pPr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I. A. </w:t>
            </w:r>
            <w:proofErr w:type="spellStart"/>
            <w:proofErr w:type="gramStart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Belyaninova</w:t>
            </w:r>
            <w:proofErr w:type="spell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,   </w:t>
            </w:r>
            <w:proofErr w:type="gram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 N. K. </w:t>
            </w:r>
            <w:proofErr w:type="spellStart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Ignatenko</w:t>
            </w:r>
            <w:proofErr w:type="spell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,      A. A. </w:t>
            </w:r>
            <w:proofErr w:type="spellStart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Mukhina</w:t>
            </w:r>
            <w:proofErr w:type="spell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,        N. V. </w:t>
            </w:r>
            <w:proofErr w:type="spellStart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Zil’berberg</w:t>
            </w:r>
            <w:proofErr w:type="spell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,</w:t>
            </w:r>
          </w:p>
          <w:p w:rsidR="00F603C5" w:rsidRPr="008F062D" w:rsidRDefault="008F062D" w:rsidP="008F062D">
            <w:pPr>
              <w:pStyle w:val="a9"/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N. V. </w:t>
            </w:r>
            <w:proofErr w:type="spellStart"/>
            <w:proofErr w:type="gramStart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Kungurov</w:t>
            </w:r>
            <w:proofErr w:type="spell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,   </w:t>
            </w:r>
            <w:proofErr w:type="gram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   G. L. </w:t>
            </w:r>
            <w:proofErr w:type="spellStart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Rusinov</w:t>
            </w:r>
            <w:proofErr w:type="spell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,          O. N. </w:t>
            </w:r>
            <w:proofErr w:type="spellStart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Chupakhin</w:t>
            </w:r>
            <w:proofErr w:type="spellEnd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 xml:space="preserve">, and V. N. </w:t>
            </w:r>
            <w:proofErr w:type="spellStart"/>
            <w:r w:rsidRPr="008F062D">
              <w:rPr>
                <w:rFonts w:ascii="Times New Roman" w:hAnsi="Times New Roman" w:cs="Times New Roman"/>
                <w:bCs/>
                <w:color w:val="131413"/>
                <w:sz w:val="24"/>
                <w:szCs w:val="24"/>
                <w:lang w:val="en-US"/>
              </w:rPr>
              <w:t>Charushin</w:t>
            </w:r>
            <w:proofErr w:type="spellEnd"/>
          </w:p>
        </w:tc>
        <w:tc>
          <w:tcPr>
            <w:tcW w:w="2233" w:type="dxa"/>
            <w:gridSpan w:val="9"/>
            <w:tcBorders>
              <w:right w:val="single" w:sz="4" w:space="0" w:color="auto"/>
            </w:tcBorders>
          </w:tcPr>
          <w:p w:rsidR="00F603C5" w:rsidRPr="008F062D" w:rsidRDefault="008F062D">
            <w:pPr>
              <w:rPr>
                <w:rFonts w:ascii="Times New Roman" w:hAnsi="Times New Roman" w:cs="Times New Roman"/>
                <w:color w:val="131413"/>
                <w:lang w:val="en-US"/>
              </w:rPr>
            </w:pPr>
            <w:r w:rsidRPr="008F062D">
              <w:rPr>
                <w:rFonts w:ascii="Times New Roman" w:hAnsi="Times New Roman" w:cs="Times New Roman"/>
                <w:iCs/>
                <w:color w:val="131413"/>
                <w:lang w:val="en-US"/>
              </w:rPr>
              <w:t xml:space="preserve">Pharmaceutical Chemistry Journal, </w:t>
            </w:r>
            <w:r w:rsidRPr="008F062D">
              <w:rPr>
                <w:rFonts w:ascii="Times New Roman" w:hAnsi="Times New Roman" w:cs="Times New Roman"/>
                <w:color w:val="131413"/>
                <w:lang w:val="en-US"/>
              </w:rPr>
              <w:t>Vol. 53, No. 10, January, 2020 (Russian Original Vol. 53, No. 10, October, 2019)</w:t>
            </w:r>
          </w:p>
          <w:p w:rsidR="008F062D" w:rsidRPr="008F062D" w:rsidRDefault="008F062D">
            <w:r w:rsidRPr="008F062D">
              <w:rPr>
                <w:rFonts w:ascii="Times New Roman" w:hAnsi="Times New Roman" w:cs="Times New Roman"/>
              </w:rPr>
              <w:t>DOI 10.1007/s11094-020-02097-y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</w:tcBorders>
          </w:tcPr>
          <w:p w:rsidR="00F603C5" w:rsidRPr="008F062D" w:rsidRDefault="008F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2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603C5" w:rsidRPr="0099067C" w:rsidTr="00F51207">
        <w:tc>
          <w:tcPr>
            <w:tcW w:w="10206" w:type="dxa"/>
            <w:gridSpan w:val="17"/>
          </w:tcPr>
          <w:p w:rsidR="00F603C5" w:rsidRPr="00F51207" w:rsidRDefault="00F603C5" w:rsidP="0099067C">
            <w:pPr>
              <w:spacing w:before="60" w:after="60"/>
              <w:jc w:val="center"/>
              <w:rPr>
                <w:b/>
              </w:rPr>
            </w:pPr>
            <w:r w:rsidRPr="00F51207">
              <w:rPr>
                <w:b/>
              </w:rPr>
              <w:t>Прочие публикации</w:t>
            </w:r>
          </w:p>
        </w:tc>
      </w:tr>
      <w:tr w:rsidR="00F603C5" w:rsidRPr="0099067C" w:rsidTr="00F51207">
        <w:tc>
          <w:tcPr>
            <w:tcW w:w="10206" w:type="dxa"/>
            <w:gridSpan w:val="17"/>
          </w:tcPr>
          <w:p w:rsidR="00F603C5" w:rsidRPr="00F51207" w:rsidRDefault="00F603C5" w:rsidP="0099067C">
            <w:pPr>
              <w:spacing w:before="60" w:after="60"/>
              <w:jc w:val="center"/>
            </w:pPr>
            <w:r w:rsidRPr="00F51207">
              <w:t>1 квартал</w:t>
            </w:r>
          </w:p>
        </w:tc>
      </w:tr>
      <w:tr w:rsidR="00F21518" w:rsidRPr="009B0416" w:rsidTr="00F51207">
        <w:tc>
          <w:tcPr>
            <w:tcW w:w="610" w:type="dxa"/>
            <w:gridSpan w:val="2"/>
          </w:tcPr>
          <w:p w:rsidR="00F21518" w:rsidRPr="009B0416" w:rsidRDefault="00F21518" w:rsidP="0099067C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 w:rsidRPr="009B0416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785" w:type="dxa"/>
            <w:gridSpan w:val="3"/>
          </w:tcPr>
          <w:p w:rsidR="00F21518" w:rsidRPr="00446D7B" w:rsidRDefault="00F21518" w:rsidP="00F04DAE">
            <w:pPr>
              <w:spacing w:before="60" w:after="60"/>
              <w:rPr>
                <w:rFonts w:ascii="Times New Roman" w:hAnsi="Times New Roman" w:cs="Times New Roman"/>
              </w:rPr>
            </w:pPr>
            <w:r w:rsidRPr="00446D7B">
              <w:rPr>
                <w:rFonts w:ascii="Times New Roman" w:hAnsi="Times New Roman" w:cs="Times New Roman"/>
                <w:bCs/>
                <w:color w:val="000000"/>
              </w:rPr>
              <w:t>Морфологические изменения мочеточника у больных туберкулезом почки</w:t>
            </w:r>
          </w:p>
        </w:tc>
        <w:tc>
          <w:tcPr>
            <w:tcW w:w="2409" w:type="dxa"/>
            <w:gridSpan w:val="2"/>
          </w:tcPr>
          <w:p w:rsidR="00F21518" w:rsidRPr="00446D7B" w:rsidRDefault="00F21518" w:rsidP="00E72D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446D7B">
              <w:rPr>
                <w:rFonts w:ascii="Times New Roman" w:hAnsi="Times New Roman" w:cs="Times New Roman"/>
                <w:iCs/>
                <w:color w:val="000000" w:themeColor="text1"/>
              </w:rPr>
              <w:t>Зубань О.Н., Новиков Б.И., Волков А.А., Бородин Э.П., Арканов Л.В., Родченков А.В., Бердников Р.Б.</w:t>
            </w:r>
          </w:p>
        </w:tc>
        <w:tc>
          <w:tcPr>
            <w:tcW w:w="2127" w:type="dxa"/>
            <w:gridSpan w:val="9"/>
          </w:tcPr>
          <w:p w:rsidR="00F21518" w:rsidRPr="00370AF3" w:rsidRDefault="00F51207" w:rsidP="00A2487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hyperlink r:id="rId14" w:history="1">
              <w:r w:rsidR="00F21518" w:rsidRPr="00370AF3">
                <w:rPr>
                  <w:rStyle w:val="aa"/>
                  <w:rFonts w:ascii="Times New Roman" w:hAnsi="Times New Roman" w:cs="Times New Roman"/>
                  <w:color w:val="000000" w:themeColor="text1"/>
                  <w:u w:val="none"/>
                </w:rPr>
                <w:t>Туберкулез и социально-значимые заболевания</w:t>
              </w:r>
            </w:hyperlink>
            <w:r w:rsidR="00F21518" w:rsidRPr="00370AF3">
              <w:rPr>
                <w:rFonts w:ascii="Times New Roman" w:hAnsi="Times New Roman" w:cs="Times New Roman"/>
                <w:color w:val="000000" w:themeColor="text1"/>
              </w:rPr>
              <w:t xml:space="preserve">. 2020. </w:t>
            </w:r>
            <w:hyperlink r:id="rId15" w:history="1">
              <w:r w:rsidR="00F21518" w:rsidRPr="00370AF3">
                <w:rPr>
                  <w:rStyle w:val="aa"/>
                  <w:rFonts w:ascii="Times New Roman" w:hAnsi="Times New Roman" w:cs="Times New Roman"/>
                  <w:color w:val="000000" w:themeColor="text1"/>
                  <w:u w:val="none"/>
                </w:rPr>
                <w:t>№ 1</w:t>
              </w:r>
            </w:hyperlink>
            <w:r w:rsidR="00F21518" w:rsidRPr="00370AF3">
              <w:rPr>
                <w:rFonts w:ascii="Times New Roman" w:hAnsi="Times New Roman" w:cs="Times New Roman"/>
                <w:color w:val="000000" w:themeColor="text1"/>
              </w:rPr>
              <w:t>. С. 39-44</w:t>
            </w:r>
          </w:p>
        </w:tc>
        <w:tc>
          <w:tcPr>
            <w:tcW w:w="1275" w:type="dxa"/>
          </w:tcPr>
          <w:p w:rsidR="00F21518" w:rsidRPr="00370AF3" w:rsidRDefault="003B416D" w:rsidP="00A2487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3B416D">
              <w:rPr>
                <w:rFonts w:ascii="Times New Roman" w:hAnsi="Times New Roman" w:cs="Times New Roman"/>
                <w:color w:val="000000" w:themeColor="text1"/>
              </w:rPr>
              <w:t>ет ИФ</w:t>
            </w:r>
          </w:p>
        </w:tc>
      </w:tr>
      <w:tr w:rsidR="00F21518" w:rsidRPr="009B0416" w:rsidTr="00F51207">
        <w:tc>
          <w:tcPr>
            <w:tcW w:w="610" w:type="dxa"/>
            <w:gridSpan w:val="2"/>
          </w:tcPr>
          <w:p w:rsidR="00F21518" w:rsidRPr="009B0416" w:rsidRDefault="00F21518" w:rsidP="0099067C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 w:rsidRPr="009B0416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785" w:type="dxa"/>
            <w:gridSpan w:val="3"/>
          </w:tcPr>
          <w:p w:rsidR="00F21518" w:rsidRPr="002614C3" w:rsidRDefault="00F21518" w:rsidP="00AB6F0C">
            <w:pPr>
              <w:spacing w:before="60" w:after="60"/>
              <w:rPr>
                <w:rFonts w:cs="Times New Roman"/>
              </w:rPr>
            </w:pPr>
            <w:r w:rsidRPr="008F774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морфологии внутрилегочных лимфатических узлов.   </w:t>
            </w:r>
          </w:p>
        </w:tc>
        <w:tc>
          <w:tcPr>
            <w:tcW w:w="2409" w:type="dxa"/>
            <w:gridSpan w:val="2"/>
          </w:tcPr>
          <w:p w:rsidR="00F21518" w:rsidRDefault="00F21518" w:rsidP="009B041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0C">
              <w:rPr>
                <w:rFonts w:ascii="Times New Roman" w:hAnsi="Times New Roman" w:cs="Times New Roman"/>
                <w:bCs/>
                <w:sz w:val="24"/>
                <w:szCs w:val="24"/>
              </w:rPr>
              <w:t>Мороз Г.А.,</w:t>
            </w:r>
            <w:r w:rsidRPr="00A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F0C">
              <w:rPr>
                <w:rFonts w:ascii="Times New Roman" w:hAnsi="Times New Roman" w:cs="Times New Roman"/>
                <w:bCs/>
                <w:sz w:val="24"/>
                <w:szCs w:val="24"/>
              </w:rPr>
              <w:t>Гринберг Л.М.</w:t>
            </w:r>
          </w:p>
          <w:p w:rsidR="00F21518" w:rsidRPr="00AB6F0C" w:rsidRDefault="00F21518" w:rsidP="009B0416">
            <w:pPr>
              <w:spacing w:before="60" w:after="6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(нет аффиляции УНИИФ)</w:t>
            </w:r>
          </w:p>
        </w:tc>
        <w:tc>
          <w:tcPr>
            <w:tcW w:w="2127" w:type="dxa"/>
            <w:gridSpan w:val="9"/>
          </w:tcPr>
          <w:p w:rsidR="00F21518" w:rsidRPr="002614C3" w:rsidRDefault="00F21518" w:rsidP="00202003">
            <w:pPr>
              <w:spacing w:before="60" w:after="60"/>
              <w:rPr>
                <w:rFonts w:cs="Times New Roman"/>
              </w:rPr>
            </w:pPr>
            <w:r w:rsidRPr="008F7741">
              <w:rPr>
                <w:rFonts w:ascii="Times New Roman" w:hAnsi="Times New Roman" w:cs="Times New Roman"/>
                <w:sz w:val="24"/>
                <w:szCs w:val="24"/>
              </w:rPr>
              <w:t>Уральский медицинский журнал. 2020. № 3 (186). С. 57-60.</w:t>
            </w:r>
          </w:p>
        </w:tc>
        <w:tc>
          <w:tcPr>
            <w:tcW w:w="1275" w:type="dxa"/>
          </w:tcPr>
          <w:p w:rsidR="00F21518" w:rsidRPr="002614C3" w:rsidRDefault="003B416D" w:rsidP="00202003">
            <w:p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0,199</w:t>
            </w:r>
          </w:p>
        </w:tc>
      </w:tr>
    </w:tbl>
    <w:p w:rsidR="008D477C" w:rsidRDefault="008D477C" w:rsidP="0099067C">
      <w:pPr>
        <w:spacing w:before="120" w:after="120"/>
      </w:pPr>
    </w:p>
    <w:p w:rsidR="008D477C" w:rsidRDefault="008D477C">
      <w:r>
        <w:br w:type="page"/>
      </w:r>
    </w:p>
    <w:sectPr w:rsidR="008D477C" w:rsidSect="00AD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ansonText 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3521"/>
    <w:multiLevelType w:val="multilevel"/>
    <w:tmpl w:val="EE1C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74575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46263"/>
    <w:multiLevelType w:val="multilevel"/>
    <w:tmpl w:val="7D26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508E9"/>
    <w:multiLevelType w:val="multilevel"/>
    <w:tmpl w:val="A29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4309A"/>
    <w:multiLevelType w:val="hybridMultilevel"/>
    <w:tmpl w:val="7020E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95899"/>
    <w:multiLevelType w:val="hybridMultilevel"/>
    <w:tmpl w:val="37DC5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DB5AF3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464F5A"/>
    <w:multiLevelType w:val="multilevel"/>
    <w:tmpl w:val="D332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57644B"/>
    <w:multiLevelType w:val="hybridMultilevel"/>
    <w:tmpl w:val="885EFFDE"/>
    <w:lvl w:ilvl="0" w:tplc="9964FB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B3D56"/>
    <w:multiLevelType w:val="multilevel"/>
    <w:tmpl w:val="A29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024CD2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097E87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DF2449"/>
    <w:multiLevelType w:val="hybridMultilevel"/>
    <w:tmpl w:val="950EB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74501D"/>
    <w:multiLevelType w:val="hybridMultilevel"/>
    <w:tmpl w:val="314C8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10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665"/>
    <w:rsid w:val="00002007"/>
    <w:rsid w:val="000122EC"/>
    <w:rsid w:val="00015EED"/>
    <w:rsid w:val="00016CAF"/>
    <w:rsid w:val="00017DB8"/>
    <w:rsid w:val="00024DA1"/>
    <w:rsid w:val="0002566D"/>
    <w:rsid w:val="00025EA8"/>
    <w:rsid w:val="00026396"/>
    <w:rsid w:val="0003313C"/>
    <w:rsid w:val="00037D80"/>
    <w:rsid w:val="00041A14"/>
    <w:rsid w:val="00042C0B"/>
    <w:rsid w:val="000444D4"/>
    <w:rsid w:val="00044A46"/>
    <w:rsid w:val="000534E7"/>
    <w:rsid w:val="000537C6"/>
    <w:rsid w:val="00053D09"/>
    <w:rsid w:val="00054C15"/>
    <w:rsid w:val="00056306"/>
    <w:rsid w:val="000570B1"/>
    <w:rsid w:val="00063872"/>
    <w:rsid w:val="00064081"/>
    <w:rsid w:val="0007160F"/>
    <w:rsid w:val="00072AA2"/>
    <w:rsid w:val="0007550C"/>
    <w:rsid w:val="0007696A"/>
    <w:rsid w:val="00083702"/>
    <w:rsid w:val="000847EF"/>
    <w:rsid w:val="00087160"/>
    <w:rsid w:val="000912C7"/>
    <w:rsid w:val="00092CEF"/>
    <w:rsid w:val="00094EDC"/>
    <w:rsid w:val="000A0CA0"/>
    <w:rsid w:val="000A1C2E"/>
    <w:rsid w:val="000A2492"/>
    <w:rsid w:val="000A3ED3"/>
    <w:rsid w:val="000A4A82"/>
    <w:rsid w:val="000A4C12"/>
    <w:rsid w:val="000A5574"/>
    <w:rsid w:val="000A5C42"/>
    <w:rsid w:val="000A60B6"/>
    <w:rsid w:val="000A6491"/>
    <w:rsid w:val="000B1FDE"/>
    <w:rsid w:val="000B34C5"/>
    <w:rsid w:val="000B359B"/>
    <w:rsid w:val="000B7119"/>
    <w:rsid w:val="000C0CAE"/>
    <w:rsid w:val="000C30EF"/>
    <w:rsid w:val="000C3122"/>
    <w:rsid w:val="000C4C19"/>
    <w:rsid w:val="000D0FBC"/>
    <w:rsid w:val="000D5F1A"/>
    <w:rsid w:val="000E332D"/>
    <w:rsid w:val="000E526B"/>
    <w:rsid w:val="000E5C93"/>
    <w:rsid w:val="000F2379"/>
    <w:rsid w:val="000F2B44"/>
    <w:rsid w:val="000F467E"/>
    <w:rsid w:val="000F46D5"/>
    <w:rsid w:val="00100883"/>
    <w:rsid w:val="00101176"/>
    <w:rsid w:val="00103ABF"/>
    <w:rsid w:val="00104B20"/>
    <w:rsid w:val="00105350"/>
    <w:rsid w:val="0011000D"/>
    <w:rsid w:val="00111256"/>
    <w:rsid w:val="00113CA9"/>
    <w:rsid w:val="00117273"/>
    <w:rsid w:val="00120336"/>
    <w:rsid w:val="00120AD2"/>
    <w:rsid w:val="00121334"/>
    <w:rsid w:val="0012251F"/>
    <w:rsid w:val="001245B4"/>
    <w:rsid w:val="00124978"/>
    <w:rsid w:val="00124BA3"/>
    <w:rsid w:val="001251CF"/>
    <w:rsid w:val="0013009F"/>
    <w:rsid w:val="0013511E"/>
    <w:rsid w:val="00141FF0"/>
    <w:rsid w:val="001452A6"/>
    <w:rsid w:val="00147135"/>
    <w:rsid w:val="00147137"/>
    <w:rsid w:val="00150AAA"/>
    <w:rsid w:val="00153929"/>
    <w:rsid w:val="00167729"/>
    <w:rsid w:val="00170966"/>
    <w:rsid w:val="00173C88"/>
    <w:rsid w:val="001764B4"/>
    <w:rsid w:val="001830C8"/>
    <w:rsid w:val="00184140"/>
    <w:rsid w:val="00185F93"/>
    <w:rsid w:val="001860E5"/>
    <w:rsid w:val="001867C8"/>
    <w:rsid w:val="00187B1A"/>
    <w:rsid w:val="00187F38"/>
    <w:rsid w:val="00190E40"/>
    <w:rsid w:val="00191A0C"/>
    <w:rsid w:val="001942A4"/>
    <w:rsid w:val="00196D8C"/>
    <w:rsid w:val="001A41E3"/>
    <w:rsid w:val="001A4AC9"/>
    <w:rsid w:val="001A67FC"/>
    <w:rsid w:val="001A6F35"/>
    <w:rsid w:val="001B3144"/>
    <w:rsid w:val="001B4EFA"/>
    <w:rsid w:val="001B5DF6"/>
    <w:rsid w:val="001B7399"/>
    <w:rsid w:val="001D223C"/>
    <w:rsid w:val="001D3693"/>
    <w:rsid w:val="001D690F"/>
    <w:rsid w:val="001E4C2E"/>
    <w:rsid w:val="001E57D9"/>
    <w:rsid w:val="001F13AB"/>
    <w:rsid w:val="001F24FD"/>
    <w:rsid w:val="001F39F5"/>
    <w:rsid w:val="001F3D6C"/>
    <w:rsid w:val="00202003"/>
    <w:rsid w:val="002069C9"/>
    <w:rsid w:val="00207447"/>
    <w:rsid w:val="002121CB"/>
    <w:rsid w:val="002122BC"/>
    <w:rsid w:val="0021324F"/>
    <w:rsid w:val="00214CF1"/>
    <w:rsid w:val="00217B1B"/>
    <w:rsid w:val="00223367"/>
    <w:rsid w:val="0022604B"/>
    <w:rsid w:val="00226C61"/>
    <w:rsid w:val="00230A80"/>
    <w:rsid w:val="00232CC0"/>
    <w:rsid w:val="002336E2"/>
    <w:rsid w:val="0023629B"/>
    <w:rsid w:val="00236BC7"/>
    <w:rsid w:val="0023716F"/>
    <w:rsid w:val="002412A1"/>
    <w:rsid w:val="0024215F"/>
    <w:rsid w:val="002424F3"/>
    <w:rsid w:val="002453EF"/>
    <w:rsid w:val="00246CB5"/>
    <w:rsid w:val="00256581"/>
    <w:rsid w:val="002613DD"/>
    <w:rsid w:val="002614C3"/>
    <w:rsid w:val="00263738"/>
    <w:rsid w:val="00263936"/>
    <w:rsid w:val="00266829"/>
    <w:rsid w:val="00267866"/>
    <w:rsid w:val="00270C7F"/>
    <w:rsid w:val="002755A6"/>
    <w:rsid w:val="00275ADB"/>
    <w:rsid w:val="00282270"/>
    <w:rsid w:val="002833CF"/>
    <w:rsid w:val="00294256"/>
    <w:rsid w:val="00297A8C"/>
    <w:rsid w:val="002A172A"/>
    <w:rsid w:val="002A30E5"/>
    <w:rsid w:val="002A3AE2"/>
    <w:rsid w:val="002A4676"/>
    <w:rsid w:val="002A4BD1"/>
    <w:rsid w:val="002B2419"/>
    <w:rsid w:val="002B40F1"/>
    <w:rsid w:val="002B4D6E"/>
    <w:rsid w:val="002B6872"/>
    <w:rsid w:val="002C1C4F"/>
    <w:rsid w:val="002C3B17"/>
    <w:rsid w:val="002D3075"/>
    <w:rsid w:val="002D4E16"/>
    <w:rsid w:val="002D6BD6"/>
    <w:rsid w:val="002D6D5E"/>
    <w:rsid w:val="002D728A"/>
    <w:rsid w:val="002D765D"/>
    <w:rsid w:val="002E0376"/>
    <w:rsid w:val="002E4F3D"/>
    <w:rsid w:val="002E4FA1"/>
    <w:rsid w:val="002E575D"/>
    <w:rsid w:val="002E7039"/>
    <w:rsid w:val="002F31DE"/>
    <w:rsid w:val="002F599D"/>
    <w:rsid w:val="003010C3"/>
    <w:rsid w:val="00302C1B"/>
    <w:rsid w:val="00303F1E"/>
    <w:rsid w:val="00311217"/>
    <w:rsid w:val="003114BE"/>
    <w:rsid w:val="00312E26"/>
    <w:rsid w:val="0031488D"/>
    <w:rsid w:val="00317DFB"/>
    <w:rsid w:val="003228B5"/>
    <w:rsid w:val="00322CC1"/>
    <w:rsid w:val="003253C6"/>
    <w:rsid w:val="00330264"/>
    <w:rsid w:val="003348BC"/>
    <w:rsid w:val="00336047"/>
    <w:rsid w:val="003367B1"/>
    <w:rsid w:val="00336EC9"/>
    <w:rsid w:val="00340F0F"/>
    <w:rsid w:val="00342165"/>
    <w:rsid w:val="0034285F"/>
    <w:rsid w:val="00343A81"/>
    <w:rsid w:val="003449E6"/>
    <w:rsid w:val="0034672B"/>
    <w:rsid w:val="003548B0"/>
    <w:rsid w:val="00355AB9"/>
    <w:rsid w:val="003563CD"/>
    <w:rsid w:val="003616CA"/>
    <w:rsid w:val="003619BB"/>
    <w:rsid w:val="00367C7A"/>
    <w:rsid w:val="00370AF3"/>
    <w:rsid w:val="00370E23"/>
    <w:rsid w:val="003747DD"/>
    <w:rsid w:val="00377C2A"/>
    <w:rsid w:val="00384960"/>
    <w:rsid w:val="00391944"/>
    <w:rsid w:val="0039621A"/>
    <w:rsid w:val="003A0C70"/>
    <w:rsid w:val="003A1666"/>
    <w:rsid w:val="003A2C96"/>
    <w:rsid w:val="003A4F7A"/>
    <w:rsid w:val="003A6523"/>
    <w:rsid w:val="003A71C8"/>
    <w:rsid w:val="003B01DB"/>
    <w:rsid w:val="003B2700"/>
    <w:rsid w:val="003B3A1A"/>
    <w:rsid w:val="003B3A7F"/>
    <w:rsid w:val="003B3E7E"/>
    <w:rsid w:val="003B416D"/>
    <w:rsid w:val="003B6C10"/>
    <w:rsid w:val="003C1E8D"/>
    <w:rsid w:val="003C3AD6"/>
    <w:rsid w:val="003C45D0"/>
    <w:rsid w:val="003C670F"/>
    <w:rsid w:val="003C6774"/>
    <w:rsid w:val="003C6F9C"/>
    <w:rsid w:val="003C71C5"/>
    <w:rsid w:val="003C7AEE"/>
    <w:rsid w:val="003D2C3B"/>
    <w:rsid w:val="003E008C"/>
    <w:rsid w:val="003E1213"/>
    <w:rsid w:val="003E5EED"/>
    <w:rsid w:val="003E6D5E"/>
    <w:rsid w:val="003F100E"/>
    <w:rsid w:val="003F2D11"/>
    <w:rsid w:val="003F518E"/>
    <w:rsid w:val="003F5D21"/>
    <w:rsid w:val="003F7299"/>
    <w:rsid w:val="004026A7"/>
    <w:rsid w:val="00403ADA"/>
    <w:rsid w:val="0041264B"/>
    <w:rsid w:val="00414897"/>
    <w:rsid w:val="00415FB2"/>
    <w:rsid w:val="00421C2C"/>
    <w:rsid w:val="0042245A"/>
    <w:rsid w:val="004224BD"/>
    <w:rsid w:val="00424522"/>
    <w:rsid w:val="00424B1C"/>
    <w:rsid w:val="00426ADE"/>
    <w:rsid w:val="00427B4C"/>
    <w:rsid w:val="00430ADE"/>
    <w:rsid w:val="004316AB"/>
    <w:rsid w:val="00433D55"/>
    <w:rsid w:val="004343B2"/>
    <w:rsid w:val="00446D7B"/>
    <w:rsid w:val="00450D7B"/>
    <w:rsid w:val="00452A9E"/>
    <w:rsid w:val="004544F8"/>
    <w:rsid w:val="00456852"/>
    <w:rsid w:val="00456856"/>
    <w:rsid w:val="00461045"/>
    <w:rsid w:val="00461F44"/>
    <w:rsid w:val="004651DA"/>
    <w:rsid w:val="00467162"/>
    <w:rsid w:val="0047004F"/>
    <w:rsid w:val="0047409A"/>
    <w:rsid w:val="004800C4"/>
    <w:rsid w:val="00481575"/>
    <w:rsid w:val="00484B62"/>
    <w:rsid w:val="00485FD1"/>
    <w:rsid w:val="004918D4"/>
    <w:rsid w:val="00492DAA"/>
    <w:rsid w:val="00494C86"/>
    <w:rsid w:val="004952B9"/>
    <w:rsid w:val="00497E94"/>
    <w:rsid w:val="004A26EC"/>
    <w:rsid w:val="004A4937"/>
    <w:rsid w:val="004A594C"/>
    <w:rsid w:val="004B4278"/>
    <w:rsid w:val="004C33D3"/>
    <w:rsid w:val="004C41D9"/>
    <w:rsid w:val="004C7532"/>
    <w:rsid w:val="004C7DEF"/>
    <w:rsid w:val="004D009C"/>
    <w:rsid w:val="004D0919"/>
    <w:rsid w:val="004D0993"/>
    <w:rsid w:val="004D54DA"/>
    <w:rsid w:val="004E0785"/>
    <w:rsid w:val="004E3548"/>
    <w:rsid w:val="004E45AB"/>
    <w:rsid w:val="004F0B5E"/>
    <w:rsid w:val="004F19DF"/>
    <w:rsid w:val="004F1AF7"/>
    <w:rsid w:val="004F208E"/>
    <w:rsid w:val="004F31E2"/>
    <w:rsid w:val="004F3E77"/>
    <w:rsid w:val="00500BF0"/>
    <w:rsid w:val="00503EB9"/>
    <w:rsid w:val="00516854"/>
    <w:rsid w:val="005171AA"/>
    <w:rsid w:val="005207A9"/>
    <w:rsid w:val="00521647"/>
    <w:rsid w:val="005256BF"/>
    <w:rsid w:val="00525B08"/>
    <w:rsid w:val="00527A58"/>
    <w:rsid w:val="00530150"/>
    <w:rsid w:val="00533A0D"/>
    <w:rsid w:val="0053568E"/>
    <w:rsid w:val="0053667E"/>
    <w:rsid w:val="00540CF0"/>
    <w:rsid w:val="0054147B"/>
    <w:rsid w:val="00541F59"/>
    <w:rsid w:val="00545ED6"/>
    <w:rsid w:val="005513B2"/>
    <w:rsid w:val="00556E85"/>
    <w:rsid w:val="005570C8"/>
    <w:rsid w:val="005576A8"/>
    <w:rsid w:val="0056175B"/>
    <w:rsid w:val="005617A0"/>
    <w:rsid w:val="00563E43"/>
    <w:rsid w:val="005718C4"/>
    <w:rsid w:val="00575F9E"/>
    <w:rsid w:val="00584D2F"/>
    <w:rsid w:val="00591F92"/>
    <w:rsid w:val="005938D9"/>
    <w:rsid w:val="005947B1"/>
    <w:rsid w:val="00597015"/>
    <w:rsid w:val="005A0E3C"/>
    <w:rsid w:val="005A4368"/>
    <w:rsid w:val="005A44FC"/>
    <w:rsid w:val="005A51A4"/>
    <w:rsid w:val="005B6119"/>
    <w:rsid w:val="005B7634"/>
    <w:rsid w:val="005B7AD7"/>
    <w:rsid w:val="005B7FA0"/>
    <w:rsid w:val="005D1E43"/>
    <w:rsid w:val="005D312C"/>
    <w:rsid w:val="005D5564"/>
    <w:rsid w:val="005E4170"/>
    <w:rsid w:val="005E7A35"/>
    <w:rsid w:val="005F6230"/>
    <w:rsid w:val="00606DB0"/>
    <w:rsid w:val="00607956"/>
    <w:rsid w:val="00610C4C"/>
    <w:rsid w:val="00611DB0"/>
    <w:rsid w:val="006143A7"/>
    <w:rsid w:val="00616F33"/>
    <w:rsid w:val="0061764A"/>
    <w:rsid w:val="006266F3"/>
    <w:rsid w:val="00626806"/>
    <w:rsid w:val="0063002E"/>
    <w:rsid w:val="00630D48"/>
    <w:rsid w:val="006324D8"/>
    <w:rsid w:val="0063282B"/>
    <w:rsid w:val="0063370C"/>
    <w:rsid w:val="00635ADF"/>
    <w:rsid w:val="006379A6"/>
    <w:rsid w:val="00642007"/>
    <w:rsid w:val="006423C4"/>
    <w:rsid w:val="00642537"/>
    <w:rsid w:val="00642BC3"/>
    <w:rsid w:val="0064694F"/>
    <w:rsid w:val="0065492F"/>
    <w:rsid w:val="006649D7"/>
    <w:rsid w:val="00690276"/>
    <w:rsid w:val="00691EB3"/>
    <w:rsid w:val="00693B22"/>
    <w:rsid w:val="00695A4F"/>
    <w:rsid w:val="00695CB3"/>
    <w:rsid w:val="006A1F49"/>
    <w:rsid w:val="006A25D8"/>
    <w:rsid w:val="006A4B0E"/>
    <w:rsid w:val="006A7000"/>
    <w:rsid w:val="006A77DE"/>
    <w:rsid w:val="006B3764"/>
    <w:rsid w:val="006B793E"/>
    <w:rsid w:val="006B79A4"/>
    <w:rsid w:val="006C03C4"/>
    <w:rsid w:val="006C0E7E"/>
    <w:rsid w:val="006C18B4"/>
    <w:rsid w:val="006C4867"/>
    <w:rsid w:val="006C498C"/>
    <w:rsid w:val="006C4DC9"/>
    <w:rsid w:val="006C540A"/>
    <w:rsid w:val="006D073E"/>
    <w:rsid w:val="006D4A40"/>
    <w:rsid w:val="006D4AA6"/>
    <w:rsid w:val="006D54F1"/>
    <w:rsid w:val="006E1710"/>
    <w:rsid w:val="006E4C56"/>
    <w:rsid w:val="006E650E"/>
    <w:rsid w:val="006E751A"/>
    <w:rsid w:val="006F1600"/>
    <w:rsid w:val="006F3C63"/>
    <w:rsid w:val="006F7771"/>
    <w:rsid w:val="00700261"/>
    <w:rsid w:val="00701546"/>
    <w:rsid w:val="00702116"/>
    <w:rsid w:val="00703539"/>
    <w:rsid w:val="00703718"/>
    <w:rsid w:val="007110E7"/>
    <w:rsid w:val="00716D66"/>
    <w:rsid w:val="00720D24"/>
    <w:rsid w:val="007220CD"/>
    <w:rsid w:val="00722404"/>
    <w:rsid w:val="00722A08"/>
    <w:rsid w:val="00722A81"/>
    <w:rsid w:val="007237CA"/>
    <w:rsid w:val="00725255"/>
    <w:rsid w:val="0073166F"/>
    <w:rsid w:val="00731675"/>
    <w:rsid w:val="00737D7A"/>
    <w:rsid w:val="0074015B"/>
    <w:rsid w:val="00742C17"/>
    <w:rsid w:val="00743861"/>
    <w:rsid w:val="007444F5"/>
    <w:rsid w:val="00745086"/>
    <w:rsid w:val="0074539F"/>
    <w:rsid w:val="007456D9"/>
    <w:rsid w:val="00745B51"/>
    <w:rsid w:val="00746DEE"/>
    <w:rsid w:val="00747C80"/>
    <w:rsid w:val="0075037B"/>
    <w:rsid w:val="00750F55"/>
    <w:rsid w:val="0075139F"/>
    <w:rsid w:val="00751B06"/>
    <w:rsid w:val="0075326D"/>
    <w:rsid w:val="00753568"/>
    <w:rsid w:val="007541D6"/>
    <w:rsid w:val="007550AA"/>
    <w:rsid w:val="00757333"/>
    <w:rsid w:val="00761D69"/>
    <w:rsid w:val="0076596A"/>
    <w:rsid w:val="007669E9"/>
    <w:rsid w:val="00776FF5"/>
    <w:rsid w:val="007778FE"/>
    <w:rsid w:val="00790598"/>
    <w:rsid w:val="007920A2"/>
    <w:rsid w:val="007A09A0"/>
    <w:rsid w:val="007A1276"/>
    <w:rsid w:val="007A379E"/>
    <w:rsid w:val="007A6E85"/>
    <w:rsid w:val="007B0B70"/>
    <w:rsid w:val="007B2B3F"/>
    <w:rsid w:val="007B524B"/>
    <w:rsid w:val="007B69A9"/>
    <w:rsid w:val="007C0AA6"/>
    <w:rsid w:val="007C38D4"/>
    <w:rsid w:val="007C5311"/>
    <w:rsid w:val="007C691A"/>
    <w:rsid w:val="007C6E29"/>
    <w:rsid w:val="007D1ADF"/>
    <w:rsid w:val="007D1FD7"/>
    <w:rsid w:val="007D2F4B"/>
    <w:rsid w:val="007E1198"/>
    <w:rsid w:val="007E3C4A"/>
    <w:rsid w:val="007E4F1F"/>
    <w:rsid w:val="007E7F08"/>
    <w:rsid w:val="007F0537"/>
    <w:rsid w:val="007F1446"/>
    <w:rsid w:val="007F25C9"/>
    <w:rsid w:val="007F287A"/>
    <w:rsid w:val="007F2D32"/>
    <w:rsid w:val="00803676"/>
    <w:rsid w:val="008068F2"/>
    <w:rsid w:val="00806AB2"/>
    <w:rsid w:val="00810E31"/>
    <w:rsid w:val="00813D82"/>
    <w:rsid w:val="008150C7"/>
    <w:rsid w:val="00815EBA"/>
    <w:rsid w:val="008218E2"/>
    <w:rsid w:val="00822F72"/>
    <w:rsid w:val="00824817"/>
    <w:rsid w:val="00826A39"/>
    <w:rsid w:val="00835AE9"/>
    <w:rsid w:val="00840AF5"/>
    <w:rsid w:val="00840B3C"/>
    <w:rsid w:val="00842623"/>
    <w:rsid w:val="00842D46"/>
    <w:rsid w:val="00850D7E"/>
    <w:rsid w:val="00860B79"/>
    <w:rsid w:val="0086261D"/>
    <w:rsid w:val="008658C8"/>
    <w:rsid w:val="00866BF0"/>
    <w:rsid w:val="0086756D"/>
    <w:rsid w:val="00871845"/>
    <w:rsid w:val="00873623"/>
    <w:rsid w:val="00874BDF"/>
    <w:rsid w:val="00876DAE"/>
    <w:rsid w:val="00880D43"/>
    <w:rsid w:val="00885427"/>
    <w:rsid w:val="00886500"/>
    <w:rsid w:val="008923B1"/>
    <w:rsid w:val="00894BEE"/>
    <w:rsid w:val="008A5953"/>
    <w:rsid w:val="008A5F63"/>
    <w:rsid w:val="008A6384"/>
    <w:rsid w:val="008A7448"/>
    <w:rsid w:val="008B20F2"/>
    <w:rsid w:val="008C01AE"/>
    <w:rsid w:val="008C03B5"/>
    <w:rsid w:val="008C2CFE"/>
    <w:rsid w:val="008C39E9"/>
    <w:rsid w:val="008C564F"/>
    <w:rsid w:val="008D06CD"/>
    <w:rsid w:val="008D0FF2"/>
    <w:rsid w:val="008D477C"/>
    <w:rsid w:val="008D6F07"/>
    <w:rsid w:val="008E371D"/>
    <w:rsid w:val="008E4463"/>
    <w:rsid w:val="008E61F6"/>
    <w:rsid w:val="008F062D"/>
    <w:rsid w:val="008F0779"/>
    <w:rsid w:val="008F3FE2"/>
    <w:rsid w:val="008F71D3"/>
    <w:rsid w:val="009007B4"/>
    <w:rsid w:val="00902FDB"/>
    <w:rsid w:val="00904082"/>
    <w:rsid w:val="009042D3"/>
    <w:rsid w:val="00905A83"/>
    <w:rsid w:val="00907488"/>
    <w:rsid w:val="009124F5"/>
    <w:rsid w:val="00916709"/>
    <w:rsid w:val="00916D28"/>
    <w:rsid w:val="00922B36"/>
    <w:rsid w:val="00923926"/>
    <w:rsid w:val="00925FFF"/>
    <w:rsid w:val="009262FE"/>
    <w:rsid w:val="009304E8"/>
    <w:rsid w:val="009314B8"/>
    <w:rsid w:val="009339FF"/>
    <w:rsid w:val="00933C59"/>
    <w:rsid w:val="009349EA"/>
    <w:rsid w:val="00934A6E"/>
    <w:rsid w:val="00936C41"/>
    <w:rsid w:val="0094247E"/>
    <w:rsid w:val="00943806"/>
    <w:rsid w:val="00944DDE"/>
    <w:rsid w:val="0094695D"/>
    <w:rsid w:val="009473EE"/>
    <w:rsid w:val="00950D58"/>
    <w:rsid w:val="009551EC"/>
    <w:rsid w:val="009619A8"/>
    <w:rsid w:val="00962B08"/>
    <w:rsid w:val="009641E0"/>
    <w:rsid w:val="0096458C"/>
    <w:rsid w:val="009667C5"/>
    <w:rsid w:val="00967E1A"/>
    <w:rsid w:val="00972409"/>
    <w:rsid w:val="00974106"/>
    <w:rsid w:val="00975000"/>
    <w:rsid w:val="009759BA"/>
    <w:rsid w:val="0097696E"/>
    <w:rsid w:val="0098021A"/>
    <w:rsid w:val="009838AD"/>
    <w:rsid w:val="0098399D"/>
    <w:rsid w:val="00984348"/>
    <w:rsid w:val="009862F0"/>
    <w:rsid w:val="009865A7"/>
    <w:rsid w:val="0099067C"/>
    <w:rsid w:val="00990FFD"/>
    <w:rsid w:val="00994E72"/>
    <w:rsid w:val="009A0ED9"/>
    <w:rsid w:val="009A35C4"/>
    <w:rsid w:val="009A36DC"/>
    <w:rsid w:val="009A49BA"/>
    <w:rsid w:val="009A49C4"/>
    <w:rsid w:val="009A632A"/>
    <w:rsid w:val="009A7C60"/>
    <w:rsid w:val="009B03D9"/>
    <w:rsid w:val="009B0416"/>
    <w:rsid w:val="009B26E5"/>
    <w:rsid w:val="009B5826"/>
    <w:rsid w:val="009B7B11"/>
    <w:rsid w:val="009C6573"/>
    <w:rsid w:val="009C7824"/>
    <w:rsid w:val="009D282D"/>
    <w:rsid w:val="009D3790"/>
    <w:rsid w:val="009D4D29"/>
    <w:rsid w:val="009D7FBE"/>
    <w:rsid w:val="009E0B75"/>
    <w:rsid w:val="009E11D5"/>
    <w:rsid w:val="009E47EF"/>
    <w:rsid w:val="009F4312"/>
    <w:rsid w:val="009F69AA"/>
    <w:rsid w:val="00A004A8"/>
    <w:rsid w:val="00A020AE"/>
    <w:rsid w:val="00A079B5"/>
    <w:rsid w:val="00A1225B"/>
    <w:rsid w:val="00A12C63"/>
    <w:rsid w:val="00A17084"/>
    <w:rsid w:val="00A1762F"/>
    <w:rsid w:val="00A24878"/>
    <w:rsid w:val="00A25ED4"/>
    <w:rsid w:val="00A27B51"/>
    <w:rsid w:val="00A3171C"/>
    <w:rsid w:val="00A32736"/>
    <w:rsid w:val="00A35F63"/>
    <w:rsid w:val="00A41124"/>
    <w:rsid w:val="00A461F6"/>
    <w:rsid w:val="00A6087C"/>
    <w:rsid w:val="00A61807"/>
    <w:rsid w:val="00A628C8"/>
    <w:rsid w:val="00A65D4F"/>
    <w:rsid w:val="00A66A9C"/>
    <w:rsid w:val="00A66BBF"/>
    <w:rsid w:val="00A67FCB"/>
    <w:rsid w:val="00A708DB"/>
    <w:rsid w:val="00A71C5C"/>
    <w:rsid w:val="00A741AE"/>
    <w:rsid w:val="00A90FC0"/>
    <w:rsid w:val="00A91193"/>
    <w:rsid w:val="00A955E3"/>
    <w:rsid w:val="00AA15C0"/>
    <w:rsid w:val="00AA1E0A"/>
    <w:rsid w:val="00AA2764"/>
    <w:rsid w:val="00AA2C4A"/>
    <w:rsid w:val="00AA514F"/>
    <w:rsid w:val="00AA64EA"/>
    <w:rsid w:val="00AA71B0"/>
    <w:rsid w:val="00AB2989"/>
    <w:rsid w:val="00AB3849"/>
    <w:rsid w:val="00AB3C2A"/>
    <w:rsid w:val="00AB4C01"/>
    <w:rsid w:val="00AB5D67"/>
    <w:rsid w:val="00AB6A7F"/>
    <w:rsid w:val="00AB6F0C"/>
    <w:rsid w:val="00AC13BC"/>
    <w:rsid w:val="00AC143B"/>
    <w:rsid w:val="00AC183C"/>
    <w:rsid w:val="00AC60D9"/>
    <w:rsid w:val="00AC6409"/>
    <w:rsid w:val="00AD5EC8"/>
    <w:rsid w:val="00AD71FA"/>
    <w:rsid w:val="00AE1334"/>
    <w:rsid w:val="00AE2E18"/>
    <w:rsid w:val="00AE45F1"/>
    <w:rsid w:val="00AF27FF"/>
    <w:rsid w:val="00AF3169"/>
    <w:rsid w:val="00AF7480"/>
    <w:rsid w:val="00B019CE"/>
    <w:rsid w:val="00B02AAB"/>
    <w:rsid w:val="00B057BE"/>
    <w:rsid w:val="00B0645A"/>
    <w:rsid w:val="00B122FE"/>
    <w:rsid w:val="00B13926"/>
    <w:rsid w:val="00B15F8A"/>
    <w:rsid w:val="00B16037"/>
    <w:rsid w:val="00B170A9"/>
    <w:rsid w:val="00B23006"/>
    <w:rsid w:val="00B23D3B"/>
    <w:rsid w:val="00B240FA"/>
    <w:rsid w:val="00B26E45"/>
    <w:rsid w:val="00B2733C"/>
    <w:rsid w:val="00B31736"/>
    <w:rsid w:val="00B32D2E"/>
    <w:rsid w:val="00B32D7E"/>
    <w:rsid w:val="00B35DAE"/>
    <w:rsid w:val="00B36A3D"/>
    <w:rsid w:val="00B37815"/>
    <w:rsid w:val="00B400B0"/>
    <w:rsid w:val="00B4022C"/>
    <w:rsid w:val="00B40EAB"/>
    <w:rsid w:val="00B40F22"/>
    <w:rsid w:val="00B460ED"/>
    <w:rsid w:val="00B465D1"/>
    <w:rsid w:val="00B47EF1"/>
    <w:rsid w:val="00B50D7E"/>
    <w:rsid w:val="00B53762"/>
    <w:rsid w:val="00B564AA"/>
    <w:rsid w:val="00B6429F"/>
    <w:rsid w:val="00B65137"/>
    <w:rsid w:val="00B6662E"/>
    <w:rsid w:val="00B66B4F"/>
    <w:rsid w:val="00B70D8A"/>
    <w:rsid w:val="00B735A9"/>
    <w:rsid w:val="00B75413"/>
    <w:rsid w:val="00B80936"/>
    <w:rsid w:val="00B819BE"/>
    <w:rsid w:val="00B81AA1"/>
    <w:rsid w:val="00B83D91"/>
    <w:rsid w:val="00B867C2"/>
    <w:rsid w:val="00B87CD6"/>
    <w:rsid w:val="00B90EB7"/>
    <w:rsid w:val="00B92D1C"/>
    <w:rsid w:val="00B9322F"/>
    <w:rsid w:val="00B96D37"/>
    <w:rsid w:val="00BA4744"/>
    <w:rsid w:val="00BA4FDF"/>
    <w:rsid w:val="00BA65FE"/>
    <w:rsid w:val="00BB2C53"/>
    <w:rsid w:val="00BB3624"/>
    <w:rsid w:val="00BC14B1"/>
    <w:rsid w:val="00BC14E1"/>
    <w:rsid w:val="00BC26AE"/>
    <w:rsid w:val="00BC38C3"/>
    <w:rsid w:val="00BC6901"/>
    <w:rsid w:val="00BD123B"/>
    <w:rsid w:val="00BD1BC8"/>
    <w:rsid w:val="00BD248C"/>
    <w:rsid w:val="00BD540D"/>
    <w:rsid w:val="00BE1216"/>
    <w:rsid w:val="00BE2AB2"/>
    <w:rsid w:val="00BE2D14"/>
    <w:rsid w:val="00BE7A0B"/>
    <w:rsid w:val="00BF0412"/>
    <w:rsid w:val="00BF3C70"/>
    <w:rsid w:val="00BF4CB1"/>
    <w:rsid w:val="00BF6854"/>
    <w:rsid w:val="00BF7D40"/>
    <w:rsid w:val="00C01B79"/>
    <w:rsid w:val="00C073FA"/>
    <w:rsid w:val="00C120D0"/>
    <w:rsid w:val="00C1721B"/>
    <w:rsid w:val="00C25C74"/>
    <w:rsid w:val="00C264D0"/>
    <w:rsid w:val="00C2748E"/>
    <w:rsid w:val="00C32B96"/>
    <w:rsid w:val="00C407BF"/>
    <w:rsid w:val="00C407C3"/>
    <w:rsid w:val="00C417A0"/>
    <w:rsid w:val="00C42162"/>
    <w:rsid w:val="00C47D5C"/>
    <w:rsid w:val="00C5000E"/>
    <w:rsid w:val="00C56C54"/>
    <w:rsid w:val="00C57127"/>
    <w:rsid w:val="00C57FA2"/>
    <w:rsid w:val="00C613E3"/>
    <w:rsid w:val="00C638B3"/>
    <w:rsid w:val="00C6566F"/>
    <w:rsid w:val="00C66828"/>
    <w:rsid w:val="00C703F2"/>
    <w:rsid w:val="00C71049"/>
    <w:rsid w:val="00C7244B"/>
    <w:rsid w:val="00C74411"/>
    <w:rsid w:val="00C74914"/>
    <w:rsid w:val="00C74D43"/>
    <w:rsid w:val="00C76E53"/>
    <w:rsid w:val="00C77805"/>
    <w:rsid w:val="00C81A1B"/>
    <w:rsid w:val="00C82032"/>
    <w:rsid w:val="00C84A6E"/>
    <w:rsid w:val="00C852A9"/>
    <w:rsid w:val="00C85EBA"/>
    <w:rsid w:val="00C86ED7"/>
    <w:rsid w:val="00C9002D"/>
    <w:rsid w:val="00C9390E"/>
    <w:rsid w:val="00C94BA8"/>
    <w:rsid w:val="00C958DD"/>
    <w:rsid w:val="00CA22DF"/>
    <w:rsid w:val="00CA3DF9"/>
    <w:rsid w:val="00CB4AB7"/>
    <w:rsid w:val="00CC0B8E"/>
    <w:rsid w:val="00CC3095"/>
    <w:rsid w:val="00CC46EC"/>
    <w:rsid w:val="00CC5AF6"/>
    <w:rsid w:val="00CC6153"/>
    <w:rsid w:val="00CC6C3C"/>
    <w:rsid w:val="00CD1E70"/>
    <w:rsid w:val="00CE00A5"/>
    <w:rsid w:val="00CE1051"/>
    <w:rsid w:val="00CE382D"/>
    <w:rsid w:val="00CE3E9C"/>
    <w:rsid w:val="00CE4F7C"/>
    <w:rsid w:val="00CE5241"/>
    <w:rsid w:val="00CE6AAC"/>
    <w:rsid w:val="00CF1555"/>
    <w:rsid w:val="00CF54AB"/>
    <w:rsid w:val="00CF7F56"/>
    <w:rsid w:val="00D037FC"/>
    <w:rsid w:val="00D07953"/>
    <w:rsid w:val="00D12D66"/>
    <w:rsid w:val="00D15E5C"/>
    <w:rsid w:val="00D20704"/>
    <w:rsid w:val="00D2091A"/>
    <w:rsid w:val="00D24498"/>
    <w:rsid w:val="00D24E09"/>
    <w:rsid w:val="00D3113A"/>
    <w:rsid w:val="00D32935"/>
    <w:rsid w:val="00D34E72"/>
    <w:rsid w:val="00D36863"/>
    <w:rsid w:val="00D443A2"/>
    <w:rsid w:val="00D443C3"/>
    <w:rsid w:val="00D474DF"/>
    <w:rsid w:val="00D47CC7"/>
    <w:rsid w:val="00D512BC"/>
    <w:rsid w:val="00D52342"/>
    <w:rsid w:val="00D52EB8"/>
    <w:rsid w:val="00D5342D"/>
    <w:rsid w:val="00D54169"/>
    <w:rsid w:val="00D57A4D"/>
    <w:rsid w:val="00D60A24"/>
    <w:rsid w:val="00D6183E"/>
    <w:rsid w:val="00D645E0"/>
    <w:rsid w:val="00D67C6A"/>
    <w:rsid w:val="00D73952"/>
    <w:rsid w:val="00D75344"/>
    <w:rsid w:val="00D756F6"/>
    <w:rsid w:val="00D76308"/>
    <w:rsid w:val="00D80F9E"/>
    <w:rsid w:val="00D821E2"/>
    <w:rsid w:val="00D84FBE"/>
    <w:rsid w:val="00D86081"/>
    <w:rsid w:val="00D8686E"/>
    <w:rsid w:val="00D90D15"/>
    <w:rsid w:val="00D91291"/>
    <w:rsid w:val="00D91345"/>
    <w:rsid w:val="00D93081"/>
    <w:rsid w:val="00DA5429"/>
    <w:rsid w:val="00DA5C29"/>
    <w:rsid w:val="00DB0B3B"/>
    <w:rsid w:val="00DB132E"/>
    <w:rsid w:val="00DB2E19"/>
    <w:rsid w:val="00DB4D15"/>
    <w:rsid w:val="00DB56FA"/>
    <w:rsid w:val="00DB653C"/>
    <w:rsid w:val="00DB731D"/>
    <w:rsid w:val="00DD21F4"/>
    <w:rsid w:val="00DD2242"/>
    <w:rsid w:val="00DD3F7B"/>
    <w:rsid w:val="00DD4568"/>
    <w:rsid w:val="00DE12F6"/>
    <w:rsid w:val="00DE6C01"/>
    <w:rsid w:val="00DF09D8"/>
    <w:rsid w:val="00DF0DCD"/>
    <w:rsid w:val="00DF69C7"/>
    <w:rsid w:val="00DF7637"/>
    <w:rsid w:val="00E00B23"/>
    <w:rsid w:val="00E00EA6"/>
    <w:rsid w:val="00E02546"/>
    <w:rsid w:val="00E02675"/>
    <w:rsid w:val="00E02F8B"/>
    <w:rsid w:val="00E065EF"/>
    <w:rsid w:val="00E1111B"/>
    <w:rsid w:val="00E17665"/>
    <w:rsid w:val="00E17F57"/>
    <w:rsid w:val="00E21786"/>
    <w:rsid w:val="00E248C3"/>
    <w:rsid w:val="00E24A59"/>
    <w:rsid w:val="00E24FBA"/>
    <w:rsid w:val="00E2726C"/>
    <w:rsid w:val="00E31CFC"/>
    <w:rsid w:val="00E32318"/>
    <w:rsid w:val="00E35289"/>
    <w:rsid w:val="00E36238"/>
    <w:rsid w:val="00E3654D"/>
    <w:rsid w:val="00E377E8"/>
    <w:rsid w:val="00E43436"/>
    <w:rsid w:val="00E4453A"/>
    <w:rsid w:val="00E44F00"/>
    <w:rsid w:val="00E4687C"/>
    <w:rsid w:val="00E512B2"/>
    <w:rsid w:val="00E51F5A"/>
    <w:rsid w:val="00E52FF3"/>
    <w:rsid w:val="00E54D73"/>
    <w:rsid w:val="00E61BC3"/>
    <w:rsid w:val="00E625BD"/>
    <w:rsid w:val="00E6392A"/>
    <w:rsid w:val="00E64D82"/>
    <w:rsid w:val="00E661B9"/>
    <w:rsid w:val="00E70023"/>
    <w:rsid w:val="00E7041D"/>
    <w:rsid w:val="00E72DC7"/>
    <w:rsid w:val="00E73D84"/>
    <w:rsid w:val="00E82258"/>
    <w:rsid w:val="00E836D4"/>
    <w:rsid w:val="00E84E28"/>
    <w:rsid w:val="00E8670D"/>
    <w:rsid w:val="00E86A2D"/>
    <w:rsid w:val="00E871A5"/>
    <w:rsid w:val="00E87542"/>
    <w:rsid w:val="00E8771E"/>
    <w:rsid w:val="00E878EA"/>
    <w:rsid w:val="00E87BF2"/>
    <w:rsid w:val="00E91283"/>
    <w:rsid w:val="00E96F9C"/>
    <w:rsid w:val="00E97078"/>
    <w:rsid w:val="00EA035C"/>
    <w:rsid w:val="00EA542C"/>
    <w:rsid w:val="00EB260E"/>
    <w:rsid w:val="00EB58DE"/>
    <w:rsid w:val="00EB6488"/>
    <w:rsid w:val="00EB674A"/>
    <w:rsid w:val="00EB6A30"/>
    <w:rsid w:val="00EB7DBB"/>
    <w:rsid w:val="00EC1415"/>
    <w:rsid w:val="00EC602B"/>
    <w:rsid w:val="00EC7C5B"/>
    <w:rsid w:val="00ED1F39"/>
    <w:rsid w:val="00ED2958"/>
    <w:rsid w:val="00ED33E0"/>
    <w:rsid w:val="00ED3DF2"/>
    <w:rsid w:val="00ED648D"/>
    <w:rsid w:val="00ED6959"/>
    <w:rsid w:val="00ED773D"/>
    <w:rsid w:val="00EE0722"/>
    <w:rsid w:val="00EE1054"/>
    <w:rsid w:val="00EE2C89"/>
    <w:rsid w:val="00EE68D9"/>
    <w:rsid w:val="00EF0E08"/>
    <w:rsid w:val="00EF2FFD"/>
    <w:rsid w:val="00F03987"/>
    <w:rsid w:val="00F041C7"/>
    <w:rsid w:val="00F04DAE"/>
    <w:rsid w:val="00F05311"/>
    <w:rsid w:val="00F060AB"/>
    <w:rsid w:val="00F0620A"/>
    <w:rsid w:val="00F10D55"/>
    <w:rsid w:val="00F14792"/>
    <w:rsid w:val="00F15DBE"/>
    <w:rsid w:val="00F2003A"/>
    <w:rsid w:val="00F21518"/>
    <w:rsid w:val="00F21DDC"/>
    <w:rsid w:val="00F21EBC"/>
    <w:rsid w:val="00F24838"/>
    <w:rsid w:val="00F25794"/>
    <w:rsid w:val="00F3123B"/>
    <w:rsid w:val="00F31860"/>
    <w:rsid w:val="00F3190F"/>
    <w:rsid w:val="00F31DA9"/>
    <w:rsid w:val="00F3287E"/>
    <w:rsid w:val="00F36CBE"/>
    <w:rsid w:val="00F36D49"/>
    <w:rsid w:val="00F3772C"/>
    <w:rsid w:val="00F41348"/>
    <w:rsid w:val="00F454E1"/>
    <w:rsid w:val="00F47BDC"/>
    <w:rsid w:val="00F51207"/>
    <w:rsid w:val="00F547AD"/>
    <w:rsid w:val="00F603C5"/>
    <w:rsid w:val="00F62A22"/>
    <w:rsid w:val="00F67208"/>
    <w:rsid w:val="00F739C8"/>
    <w:rsid w:val="00F7436C"/>
    <w:rsid w:val="00F744C3"/>
    <w:rsid w:val="00F75C16"/>
    <w:rsid w:val="00F8160B"/>
    <w:rsid w:val="00F81937"/>
    <w:rsid w:val="00F84124"/>
    <w:rsid w:val="00F85CC5"/>
    <w:rsid w:val="00F87A07"/>
    <w:rsid w:val="00F9061B"/>
    <w:rsid w:val="00F92CA2"/>
    <w:rsid w:val="00F946C6"/>
    <w:rsid w:val="00F96795"/>
    <w:rsid w:val="00F969EE"/>
    <w:rsid w:val="00FA37A7"/>
    <w:rsid w:val="00FA4A44"/>
    <w:rsid w:val="00FA4FF1"/>
    <w:rsid w:val="00FA59FA"/>
    <w:rsid w:val="00FA6C05"/>
    <w:rsid w:val="00FB0459"/>
    <w:rsid w:val="00FB7764"/>
    <w:rsid w:val="00FB7FC9"/>
    <w:rsid w:val="00FC345C"/>
    <w:rsid w:val="00FC4E1F"/>
    <w:rsid w:val="00FC7FD8"/>
    <w:rsid w:val="00FD20B3"/>
    <w:rsid w:val="00FD603B"/>
    <w:rsid w:val="00FE0067"/>
    <w:rsid w:val="00FE41B4"/>
    <w:rsid w:val="00FE67A8"/>
    <w:rsid w:val="00FE6CE6"/>
    <w:rsid w:val="00FE707F"/>
    <w:rsid w:val="00FE7F7F"/>
    <w:rsid w:val="00FF35E5"/>
    <w:rsid w:val="00FF3A55"/>
    <w:rsid w:val="00FF4F38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E802"/>
  <w15:docId w15:val="{667FFDC4-AD86-4E0E-B4A9-F57F401B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1FA"/>
  </w:style>
  <w:style w:type="paragraph" w:styleId="1">
    <w:name w:val="heading 1"/>
    <w:basedOn w:val="a"/>
    <w:next w:val="a"/>
    <w:link w:val="10"/>
    <w:uiPriority w:val="9"/>
    <w:qFormat/>
    <w:rsid w:val="00B6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2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06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687C"/>
    <w:rPr>
      <w:b/>
      <w:bCs/>
    </w:rPr>
  </w:style>
  <w:style w:type="paragraph" w:styleId="a6">
    <w:name w:val="Body Text Indent"/>
    <w:basedOn w:val="a"/>
    <w:link w:val="a7"/>
    <w:uiPriority w:val="99"/>
    <w:semiHidden/>
    <w:unhideWhenUsed/>
    <w:rsid w:val="009E47EF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E47EF"/>
    <w:rPr>
      <w:rFonts w:ascii="Calibri" w:eastAsia="Calibri" w:hAnsi="Calibri" w:cs="Times New Roman"/>
      <w:lang w:eastAsia="en-US"/>
    </w:rPr>
  </w:style>
  <w:style w:type="paragraph" w:styleId="a8">
    <w:name w:val="Normal (Web)"/>
    <w:basedOn w:val="a"/>
    <w:uiPriority w:val="99"/>
    <w:rsid w:val="0054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D86081"/>
    <w:pPr>
      <w:spacing w:after="0" w:line="240" w:lineRule="auto"/>
    </w:pPr>
    <w:rPr>
      <w:rFonts w:eastAsiaTheme="minorHAnsi"/>
      <w:lang w:eastAsia="en-US"/>
    </w:rPr>
  </w:style>
  <w:style w:type="character" w:customStyle="1" w:styleId="hps">
    <w:name w:val="hps"/>
    <w:basedOn w:val="a0"/>
    <w:rsid w:val="00CE3E9C"/>
  </w:style>
  <w:style w:type="character" w:customStyle="1" w:styleId="b-buttoninner">
    <w:name w:val="b-button__inner"/>
    <w:basedOn w:val="a0"/>
    <w:rsid w:val="00CE3E9C"/>
  </w:style>
  <w:style w:type="character" w:styleId="aa">
    <w:name w:val="Hyperlink"/>
    <w:basedOn w:val="a0"/>
    <w:uiPriority w:val="99"/>
    <w:unhideWhenUsed/>
    <w:rsid w:val="00E70023"/>
    <w:rPr>
      <w:color w:val="0000FF" w:themeColor="hyperlink"/>
      <w:u w:val="single"/>
    </w:rPr>
  </w:style>
  <w:style w:type="paragraph" w:customStyle="1" w:styleId="Default">
    <w:name w:val="Default"/>
    <w:rsid w:val="00185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01546"/>
  </w:style>
  <w:style w:type="character" w:customStyle="1" w:styleId="20">
    <w:name w:val="Заголовок 2 Знак"/>
    <w:basedOn w:val="a0"/>
    <w:link w:val="2"/>
    <w:uiPriority w:val="9"/>
    <w:rsid w:val="007F25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-date">
    <w:name w:val="current-date"/>
    <w:basedOn w:val="a0"/>
    <w:rsid w:val="007F25C9"/>
  </w:style>
  <w:style w:type="character" w:customStyle="1" w:styleId="cit-auth">
    <w:name w:val="cit-auth"/>
    <w:basedOn w:val="a0"/>
    <w:rsid w:val="00B65137"/>
  </w:style>
  <w:style w:type="character" w:customStyle="1" w:styleId="cit-sep">
    <w:name w:val="cit-sep"/>
    <w:basedOn w:val="a0"/>
    <w:rsid w:val="00B65137"/>
  </w:style>
  <w:style w:type="character" w:customStyle="1" w:styleId="10">
    <w:name w:val="Заголовок 1 Знак"/>
    <w:basedOn w:val="a0"/>
    <w:link w:val="1"/>
    <w:uiPriority w:val="9"/>
    <w:rsid w:val="00B65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hesis-author">
    <w:name w:val="thesis-author"/>
    <w:basedOn w:val="a"/>
    <w:rsid w:val="00F4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sis-title">
    <w:name w:val="thesis-title"/>
    <w:basedOn w:val="a"/>
    <w:rsid w:val="00F4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4F3E77"/>
  </w:style>
  <w:style w:type="paragraph" w:styleId="ab">
    <w:name w:val="Plain Text"/>
    <w:basedOn w:val="a"/>
    <w:link w:val="ac"/>
    <w:uiPriority w:val="99"/>
    <w:semiHidden/>
    <w:unhideWhenUsed/>
    <w:rsid w:val="00EE2C89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EE2C89"/>
    <w:rPr>
      <w:rFonts w:ascii="Consolas" w:eastAsiaTheme="minorHAnsi" w:hAnsi="Consolas"/>
      <w:sz w:val="21"/>
      <w:szCs w:val="21"/>
      <w:lang w:eastAsia="en-US"/>
    </w:rPr>
  </w:style>
  <w:style w:type="character" w:customStyle="1" w:styleId="subcaption">
    <w:name w:val="subcaption"/>
    <w:rsid w:val="003E6D5E"/>
  </w:style>
  <w:style w:type="character" w:customStyle="1" w:styleId="bigtext">
    <w:name w:val="bigtext"/>
    <w:basedOn w:val="a0"/>
    <w:rsid w:val="00D75344"/>
  </w:style>
  <w:style w:type="paragraph" w:styleId="ad">
    <w:name w:val="Balloon Text"/>
    <w:basedOn w:val="a"/>
    <w:link w:val="ae"/>
    <w:uiPriority w:val="99"/>
    <w:semiHidden/>
    <w:unhideWhenUsed/>
    <w:rsid w:val="00D7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5344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190E40"/>
    <w:rPr>
      <w:color w:val="800080" w:themeColor="followedHyperlink"/>
      <w:u w:val="single"/>
    </w:rPr>
  </w:style>
  <w:style w:type="character" w:customStyle="1" w:styleId="title-list">
    <w:name w:val="title-list"/>
    <w:basedOn w:val="a0"/>
    <w:rsid w:val="00BB3624"/>
  </w:style>
  <w:style w:type="character" w:customStyle="1" w:styleId="aut-list">
    <w:name w:val="aut-list"/>
    <w:basedOn w:val="a0"/>
    <w:rsid w:val="00BB3624"/>
  </w:style>
  <w:style w:type="character" w:customStyle="1" w:styleId="author">
    <w:name w:val="author"/>
    <w:basedOn w:val="a0"/>
    <w:rsid w:val="003C71C5"/>
  </w:style>
  <w:style w:type="character" w:customStyle="1" w:styleId="journaltitlesp">
    <w:name w:val="journaltitlesp"/>
    <w:basedOn w:val="a0"/>
    <w:rsid w:val="003C71C5"/>
  </w:style>
  <w:style w:type="character" w:customStyle="1" w:styleId="issuevolsp">
    <w:name w:val="issuevolsp"/>
    <w:basedOn w:val="a0"/>
    <w:rsid w:val="003C71C5"/>
  </w:style>
  <w:style w:type="character" w:customStyle="1" w:styleId="pagerange">
    <w:name w:val="pagerange"/>
    <w:basedOn w:val="a0"/>
    <w:rsid w:val="003C71C5"/>
  </w:style>
  <w:style w:type="character" w:customStyle="1" w:styleId="presentation-titre">
    <w:name w:val="presentation-titre"/>
    <w:basedOn w:val="a0"/>
    <w:rsid w:val="00355AB9"/>
  </w:style>
  <w:style w:type="character" w:customStyle="1" w:styleId="presentation-presenters">
    <w:name w:val="presentation-presenters"/>
    <w:basedOn w:val="a0"/>
    <w:rsid w:val="00355AB9"/>
  </w:style>
  <w:style w:type="character" w:customStyle="1" w:styleId="co-authors">
    <w:name w:val="co-authors"/>
    <w:basedOn w:val="a0"/>
    <w:rsid w:val="00355AB9"/>
  </w:style>
  <w:style w:type="character" w:customStyle="1" w:styleId="shorttext">
    <w:name w:val="short_text"/>
    <w:basedOn w:val="a0"/>
    <w:rsid w:val="00355AB9"/>
  </w:style>
  <w:style w:type="character" w:customStyle="1" w:styleId="abstract">
    <w:name w:val="abstract"/>
    <w:basedOn w:val="a0"/>
    <w:rsid w:val="00A90FC0"/>
  </w:style>
  <w:style w:type="character" w:customStyle="1" w:styleId="highlight-yellow">
    <w:name w:val="highlight-yellow"/>
    <w:basedOn w:val="a0"/>
    <w:rsid w:val="00A90FC0"/>
  </w:style>
  <w:style w:type="paragraph" w:customStyle="1" w:styleId="Pa3">
    <w:name w:val="Pa3"/>
    <w:basedOn w:val="Default"/>
    <w:next w:val="Default"/>
    <w:uiPriority w:val="99"/>
    <w:rsid w:val="00B47EF1"/>
    <w:pPr>
      <w:spacing w:line="241" w:lineRule="atLeast"/>
    </w:pPr>
    <w:rPr>
      <w:rFonts w:ascii="HelveticaNeueCyr" w:hAnsi="HelveticaNeueCyr" w:cstheme="minorBidi"/>
      <w:color w:val="auto"/>
    </w:rPr>
  </w:style>
  <w:style w:type="character" w:customStyle="1" w:styleId="A11">
    <w:name w:val="A11"/>
    <w:uiPriority w:val="99"/>
    <w:rsid w:val="00B47EF1"/>
    <w:rPr>
      <w:rFonts w:cs="HelveticaNeueCyr"/>
      <w:color w:val="000000"/>
      <w:sz w:val="28"/>
      <w:szCs w:val="28"/>
    </w:rPr>
  </w:style>
  <w:style w:type="character" w:customStyle="1" w:styleId="A70">
    <w:name w:val="A7"/>
    <w:uiPriority w:val="99"/>
    <w:rsid w:val="00B47EF1"/>
    <w:rPr>
      <w:rFonts w:cs="HelveticaNeueCyr"/>
      <w:color w:val="000000"/>
      <w:sz w:val="18"/>
      <w:szCs w:val="18"/>
    </w:rPr>
  </w:style>
  <w:style w:type="character" w:customStyle="1" w:styleId="A13">
    <w:name w:val="A13"/>
    <w:uiPriority w:val="99"/>
    <w:rsid w:val="00B47EF1"/>
    <w:rPr>
      <w:rFonts w:cs="HelveticaNeueCyr"/>
      <w:color w:val="000000"/>
      <w:sz w:val="10"/>
      <w:szCs w:val="10"/>
    </w:rPr>
  </w:style>
  <w:style w:type="paragraph" w:customStyle="1" w:styleId="Style14">
    <w:name w:val="Style14"/>
    <w:basedOn w:val="a"/>
    <w:uiPriority w:val="99"/>
    <w:rsid w:val="003B3A7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rticle-type">
    <w:name w:val="article-type"/>
    <w:basedOn w:val="a0"/>
    <w:rsid w:val="006649D7"/>
  </w:style>
  <w:style w:type="character" w:customStyle="1" w:styleId="access-label">
    <w:name w:val="access-label"/>
    <w:basedOn w:val="a0"/>
    <w:rsid w:val="006649D7"/>
  </w:style>
  <w:style w:type="character" w:customStyle="1" w:styleId="separator">
    <w:name w:val="separator"/>
    <w:basedOn w:val="a0"/>
    <w:rsid w:val="006649D7"/>
  </w:style>
  <w:style w:type="character" w:customStyle="1" w:styleId="A00">
    <w:name w:val="A0"/>
    <w:uiPriority w:val="99"/>
    <w:rsid w:val="00A67FCB"/>
    <w:rPr>
      <w:rFonts w:cs="JansonText LT"/>
      <w:color w:val="000000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F10D5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10D55"/>
    <w:rPr>
      <w:rFonts w:ascii="Times New Roman" w:eastAsia="Times New Roman" w:hAnsi="Times New Roman" w:cs="Times New Roman"/>
      <w:sz w:val="20"/>
      <w:szCs w:val="20"/>
    </w:rPr>
  </w:style>
  <w:style w:type="character" w:customStyle="1" w:styleId="authors-footnote">
    <w:name w:val="authors-footnote"/>
    <w:basedOn w:val="a0"/>
    <w:rsid w:val="00BC26AE"/>
  </w:style>
  <w:style w:type="character" w:customStyle="1" w:styleId="tlid-translation">
    <w:name w:val="tlid-translation"/>
    <w:basedOn w:val="a0"/>
    <w:rsid w:val="00B122FE"/>
  </w:style>
  <w:style w:type="character" w:customStyle="1" w:styleId="highwire-citation-author">
    <w:name w:val="highwire-citation-author"/>
    <w:basedOn w:val="a0"/>
    <w:rsid w:val="00B122FE"/>
  </w:style>
  <w:style w:type="character" w:customStyle="1" w:styleId="nlm-given-names">
    <w:name w:val="nlm-given-names"/>
    <w:basedOn w:val="a0"/>
    <w:rsid w:val="00B122FE"/>
  </w:style>
  <w:style w:type="character" w:customStyle="1" w:styleId="nlm-surname">
    <w:name w:val="nlm-surname"/>
    <w:basedOn w:val="a0"/>
    <w:rsid w:val="00B122FE"/>
  </w:style>
  <w:style w:type="character" w:customStyle="1" w:styleId="help">
    <w:name w:val="help"/>
    <w:basedOn w:val="a0"/>
    <w:rsid w:val="00916709"/>
  </w:style>
  <w:style w:type="paragraph" w:styleId="3">
    <w:name w:val="Body Text 3"/>
    <w:basedOn w:val="a"/>
    <w:link w:val="30"/>
    <w:rsid w:val="003010C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010C3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Подпись к таблице (2)_"/>
    <w:basedOn w:val="a0"/>
    <w:link w:val="22"/>
    <w:rsid w:val="003010C3"/>
    <w:rPr>
      <w:spacing w:val="-3"/>
      <w:sz w:val="12"/>
      <w:szCs w:val="12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3010C3"/>
    <w:pPr>
      <w:widowControl w:val="0"/>
      <w:shd w:val="clear" w:color="auto" w:fill="FFFFFF"/>
      <w:spacing w:after="0" w:line="0" w:lineRule="atLeast"/>
      <w:jc w:val="center"/>
    </w:pPr>
    <w:rPr>
      <w:spacing w:val="-3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60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5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5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6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9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875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94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7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9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61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5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11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29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9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7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1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31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3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43103455&amp;selid=43103466" TargetMode="External"/><Relationship Id="rId13" Type="http://schemas.openxmlformats.org/officeDocument/2006/relationships/hyperlink" Target="https://www.elibrary.ru/contents.asp?id=44274203&amp;selid=44274230" TargetMode="External"/><Relationship Id="rId3" Type="http://schemas.openxmlformats.org/officeDocument/2006/relationships/styles" Target="styles.xml"/><Relationship Id="rId7" Type="http://schemas.openxmlformats.org/officeDocument/2006/relationships/hyperlink" Target="http://cr.rosminzdrav.ru/" TargetMode="External"/><Relationship Id="rId12" Type="http://schemas.openxmlformats.org/officeDocument/2006/relationships/hyperlink" Target="https://www.elibrary.ru/contents.asp?id=43082437&amp;selid=432795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cr.rosminzdrav.ru/" TargetMode="External"/><Relationship Id="rId11" Type="http://schemas.openxmlformats.org/officeDocument/2006/relationships/hyperlink" Target="https://www.elibrary.ru/contents.asp?id=430824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contents.asp?id=43808431&amp;selid=43808438" TargetMode="External"/><Relationship Id="rId10" Type="http://schemas.openxmlformats.org/officeDocument/2006/relationships/hyperlink" Target="https://elibrary.ru/author_items.asp?authorid=3676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1292/2075-1230-2020-98-6-60-69" TargetMode="External"/><Relationship Id="rId14" Type="http://schemas.openxmlformats.org/officeDocument/2006/relationships/hyperlink" Target="https://www.elibrary.ru/contents.asp?id=43808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E7ED8-6279-4734-B508-EAFD8544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УНИИФ Росмедтехнологий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Вахрушева</dc:creator>
  <cp:keywords/>
  <dc:description/>
  <cp:lastModifiedBy>Инна Вячеславовна Боброва</cp:lastModifiedBy>
  <cp:revision>187</cp:revision>
  <cp:lastPrinted>2014-12-22T10:06:00Z</cp:lastPrinted>
  <dcterms:created xsi:type="dcterms:W3CDTF">2016-10-24T10:11:00Z</dcterms:created>
  <dcterms:modified xsi:type="dcterms:W3CDTF">2023-09-11T08:26:00Z</dcterms:modified>
</cp:coreProperties>
</file>